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48EB" w14:textId="30451286" w:rsidR="00000000" w:rsidRPr="00BA1D66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BA1D66">
        <w:rPr>
          <w:rFonts w:eastAsia="Times New Roman"/>
        </w:rPr>
        <w:t xml:space="preserve">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A1D66">
        <w:rPr>
          <w:rFonts w:eastAsia="Times New Roman"/>
          <w:b/>
          <w:bCs/>
          <w:sz w:val="28"/>
          <w:szCs w:val="28"/>
        </w:rPr>
        <w:t>WIG25BX1S4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08"/>
        <w:gridCol w:w="796"/>
        <w:gridCol w:w="796"/>
        <w:gridCol w:w="796"/>
        <w:gridCol w:w="796"/>
        <w:gridCol w:w="796"/>
        <w:gridCol w:w="749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351"/>
        <w:gridCol w:w="1263"/>
      </w:tblGrid>
      <w:tr w:rsidR="00000000" w14:paraId="0DC13A11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05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CD3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1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DD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E3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9B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71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078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71861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D4E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CB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0C0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183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C04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C1A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5FA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987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DCA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7D6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61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ED1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90A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63E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A61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34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D50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16A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56068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Dyb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607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Dynamika budowli</w:t>
            </w:r>
          </w:p>
        </w:tc>
      </w:tr>
      <w:tr w:rsidR="00000000" w14:paraId="49760480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A4C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ED5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62F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F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BB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A6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3E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3E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8F5E7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789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51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98D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184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88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0E9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8F7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468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2C4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414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3AC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633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872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002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C38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AC2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CEE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6CB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3F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553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Szcześniak Zbigniew</w:t>
            </w:r>
          </w:p>
        </w:tc>
      </w:tr>
      <w:tr w:rsidR="00000000" w14:paraId="57EE4A6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9A0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F93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A0028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EB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776A2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D3A10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77A201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49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476E68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71AF6C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71D9D0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22E6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1DF59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07B9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D932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84E8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7E892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04D1B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4E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  <w:t>ć 28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24F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Niedziałek Marlena</w:t>
            </w:r>
          </w:p>
        </w:tc>
      </w:tr>
      <w:tr w:rsidR="00000000" w14:paraId="10BDB9F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A66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49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D6E9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E8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D5049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113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B1FE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E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3C24B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FCD38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EF202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567F8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0C35F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23844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98B3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43DF3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77ADF3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75CAE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99FF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EF5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1B97750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2F8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40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5CE10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D5BFE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D3B91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14FA4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769D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08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53F19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0B10D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3673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9AE98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5A1EAA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58CE9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9EA77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2EC2A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191EF9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466D6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6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47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497A3B4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1AB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157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73C69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3B658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55B8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6329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12B0C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35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11D8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9BE5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0A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FDE35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AC0E3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4F62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131DF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0046AF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32CE4695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E7687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143C7C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7F8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</w:t>
            </w:r>
          </w:p>
        </w:tc>
      </w:tr>
      <w:tr w:rsidR="00000000" w14:paraId="5367601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1BE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EE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9FC7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BAA3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0E8E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79ED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9320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55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6B0E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082A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5FA9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F2E2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F8B0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A0E1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0471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808D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B05B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A7C3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WIG25UX1S4; WIG25UX2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03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EF2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Napiórkowska Joanna</w:t>
            </w:r>
          </w:p>
        </w:tc>
      </w:tr>
      <w:tr w:rsidR="00000000" w14:paraId="2779FC4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E75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4ED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75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9E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2C2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49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19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8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D2D1C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6A75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CB84B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FE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A2093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F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74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A7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3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38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73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  <w:t>ć 18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A16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Napiórkowska Joanna</w:t>
            </w:r>
          </w:p>
        </w:tc>
      </w:tr>
      <w:tr w:rsidR="00000000" w14:paraId="28AC35A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02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E2B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8D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4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67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34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D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58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8D311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3EF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186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717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3F0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B64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5B2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FAD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3D9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51D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BAC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368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950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4B8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3A8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56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A3B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6A4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035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60735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MeK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C53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Metody komputerowe</w:t>
            </w:r>
          </w:p>
        </w:tc>
      </w:tr>
      <w:tr w:rsidR="00000000" w14:paraId="31C1AFA2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15C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C0E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D3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1B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E2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7D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DA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80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68C2C1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BA1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5D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074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105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B92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EE5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D8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C66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B13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722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3F2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F7C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A2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0A4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7DD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DAF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27B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103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80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RoG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91F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Rogojsz Grzegorz</w:t>
            </w:r>
          </w:p>
        </w:tc>
      </w:tr>
      <w:tr w:rsidR="00000000" w14:paraId="4BA9A36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EF0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D1D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9E57F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4657C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077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9A41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664541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NoT(w)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09FF05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NoT(w)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177A4904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107 53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94FD8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6DE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929D58E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9647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97C1E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9BE0A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F5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56995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02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3D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  <w:t>L 28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83F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Pogonowska-Płatek Sylwia</w:t>
            </w:r>
          </w:p>
        </w:tc>
      </w:tr>
      <w:tr w:rsidR="00000000" w14:paraId="39F65D1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E65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763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D3461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D8105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9BD70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3992B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614F8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D874B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A7725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D6FD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5DCA29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FB053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1A751B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19B68C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B3854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E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3B895D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1FD305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D7B82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NoT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902A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Normowanie techniczne</w:t>
            </w:r>
          </w:p>
        </w:tc>
      </w:tr>
      <w:tr w:rsidR="00000000" w14:paraId="616FC55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EE2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CAE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71FB5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67811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74E5F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30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F8CA1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12830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DDC88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0664A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F3722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612786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46CEC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1BACB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162308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673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D6BF1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4128E1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02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838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Kruszka Leopold</w:t>
            </w:r>
          </w:p>
        </w:tc>
      </w:tr>
      <w:tr w:rsidR="00000000" w14:paraId="30C41EA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1F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899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2AF2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47BED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15EDE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D6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CD270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02FE7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8D20F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DA558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B2DFD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E528C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D7B4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3811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F154B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CBD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6DBEF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8D0C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05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Rek.R</w:t>
            </w:r>
            <w:r>
              <w:rPr>
                <w:rFonts w:eastAsia="Times New Roman"/>
                <w:sz w:val="12"/>
                <w:szCs w:val="12"/>
              </w:rPr>
              <w:br/>
              <w:t>ć 18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218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Rekucki Ryszard</w:t>
            </w:r>
          </w:p>
        </w:tc>
      </w:tr>
      <w:tr w:rsidR="00000000" w14:paraId="70C0207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8AC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D27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3B82E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28B186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NoT(w)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3D8CF4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NoT(w)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D1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56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30990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0F44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4D07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07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81F88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CB5A5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F9C73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FFF43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EED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10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C2C24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48993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PobP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CB8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obronności państwa</w:t>
            </w:r>
          </w:p>
        </w:tc>
      </w:tr>
      <w:tr w:rsidR="00000000" w14:paraId="528C934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B38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0A3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78856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474B9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NoT(w)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3CFC39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NoT(w)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KrLe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A4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85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78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36004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5AB71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AC8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642E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Zkm(S)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0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30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C4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A1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000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797C1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4F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195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Ryczkowski Dariusz</w:t>
            </w:r>
          </w:p>
        </w:tc>
      </w:tr>
      <w:tr w:rsidR="00000000" w14:paraId="76D9CAB0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B6D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B5F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34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25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44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EB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AD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A3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229C3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1B6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A5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ACA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856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A86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392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CE5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1CF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B43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734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ED9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B0C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A15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A0E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A21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893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06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E5B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40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  <w:t>S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19A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Ryczkowski Dariusz</w:t>
            </w:r>
          </w:p>
        </w:tc>
      </w:tr>
      <w:tr w:rsidR="00000000" w14:paraId="5485D2F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5E9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E9D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74BC5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0D743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D3DF4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CE84B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5B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7CB2E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8CF817B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3435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BE01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DA803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1A10E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AC7BF6B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C0753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90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2816A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9DA6E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BBE4F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tsp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533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sprężystości i plastyczności</w:t>
            </w:r>
          </w:p>
        </w:tc>
      </w:tr>
      <w:tr w:rsidR="00000000" w14:paraId="29BC1A8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C6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DB1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2FFB1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6597A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1B03F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16FAC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1E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E4BB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2AFB511A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1523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8628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DDD66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61C4525F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398E05A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AE3AE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525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99DED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AA7AE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C0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C112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prof. Stolarski Adam</w:t>
            </w:r>
          </w:p>
        </w:tc>
      </w:tr>
      <w:tr w:rsidR="00000000" w14:paraId="4C832AA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2A0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FF1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BFE6C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7A94D4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3A9F50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Zkb(w)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0CE9A3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99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1B25E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72DFC1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20C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0C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5D6A16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9DEA5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D7894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15E8B3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B5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9EAE0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72A39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F3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ć 28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EB8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Szcześniak Anna</w:t>
            </w:r>
          </w:p>
        </w:tc>
      </w:tr>
      <w:tr w:rsidR="00000000" w14:paraId="0F6D735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915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C4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0C4EF8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CAFE8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1381BD83" w14:textId="77777777" w:rsidR="00000000" w:rsidRPr="00BA1D66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BA1D66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NoT(ć)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Rek.R</w:t>
            </w:r>
            <w:r w:rsidRPr="00BA1D66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BA1D66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73500C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4CB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A272C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tsp(S)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BE10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B69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4E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514C45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6099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99372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Dyb(ć)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58A43D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91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28F02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37226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MeK(L)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PoSy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EB7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S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67E7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prof. Stolarski Adam</w:t>
            </w:r>
          </w:p>
        </w:tc>
      </w:tr>
      <w:tr w:rsidR="00000000" w14:paraId="10501B4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DC2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BDA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DB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FA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EA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53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65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38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20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4B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A5D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71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C8BCF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F7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2CE94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1D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D3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660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3C178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ZPWB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09D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Zarządzanie przedsięwzięciami w budownictwie</w:t>
            </w:r>
          </w:p>
        </w:tc>
      </w:tr>
      <w:tr w:rsidR="00000000" w14:paraId="49641F0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314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3D5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18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52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F6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24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AEA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F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84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E6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409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4ED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2104B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ZPWB(L)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1E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60648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PobP(S)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RyDa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C5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4F6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3D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32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JaG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B93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Jakubowski Grzegorz</w:t>
            </w:r>
          </w:p>
        </w:tc>
      </w:tr>
      <w:tr w:rsidR="00000000" w14:paraId="5862B9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794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B2C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95F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D7D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B9B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C8A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590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9C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180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4B4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28E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F18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CDE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34A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292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930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C66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7B6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1D4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5AF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Januszewski Bartosz</w:t>
            </w:r>
          </w:p>
        </w:tc>
      </w:tr>
      <w:tr w:rsidR="00000000" w14:paraId="3C19B5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45D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BB3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98A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661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872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AE3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4B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F3E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340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0B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EEB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4D9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9EA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9F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761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A12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8E6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AEC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85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JAb</w:t>
            </w:r>
            <w:r>
              <w:rPr>
                <w:rFonts w:eastAsia="Times New Roman"/>
                <w:sz w:val="12"/>
                <w:szCs w:val="12"/>
              </w:rPr>
              <w:br/>
              <w:t>L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05D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Januszewski Bartosz</w:t>
            </w:r>
          </w:p>
        </w:tc>
      </w:tr>
      <w:tr w:rsidR="00000000" w14:paraId="56E3DA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23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B05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C82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E9B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E45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7AA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992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7FB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B1B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E99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C7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4B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057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36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268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4E3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F08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B36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40A11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Zkb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207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Złożone konstrukcje betonowe</w:t>
            </w:r>
          </w:p>
        </w:tc>
      </w:tr>
      <w:tr w:rsidR="00000000" w14:paraId="43A596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447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BA1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F4F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467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4DC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BCF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2C0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0F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3D2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1C7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3C9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4EE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042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657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70F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3C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94E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A17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BD8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110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prof. Stolarski Adam</w:t>
            </w:r>
          </w:p>
        </w:tc>
      </w:tr>
      <w:tr w:rsidR="00000000" w14:paraId="26B421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BC5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5FB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D6F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5C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43D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51B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E19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38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E83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D88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CC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C6E0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D2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24C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B83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1FB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E45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076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7E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JaAn</w:t>
            </w:r>
            <w:r>
              <w:rPr>
                <w:rFonts w:eastAsia="Times New Roman"/>
                <w:sz w:val="12"/>
                <w:szCs w:val="12"/>
              </w:rPr>
              <w:br/>
              <w:t>ć 28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B0D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Jancy Anna</w:t>
            </w:r>
          </w:p>
        </w:tc>
      </w:tr>
      <w:tr w:rsidR="00000000" w14:paraId="5E9BD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D15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4BB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BA6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D4B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43F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44A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12D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5C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F17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359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515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430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2E3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DE6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924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A53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645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780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8A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S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39F8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prof. Stolarski Adam</w:t>
            </w:r>
          </w:p>
        </w:tc>
      </w:tr>
      <w:tr w:rsidR="00000000" w14:paraId="3EBBCD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DD3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94E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95F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1F4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8E6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2F6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126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233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189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889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D6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A2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7D4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2D9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85E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63C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3CA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6FF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91E97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Zkm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783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Złożone konstrukcje metalowe</w:t>
            </w:r>
          </w:p>
        </w:tc>
      </w:tr>
      <w:tr w:rsidR="00000000" w14:paraId="48168D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183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0B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186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32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A71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841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F7A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05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E17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7CA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E1C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857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B22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60B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587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EEC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25A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45C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C4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4AB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Onopiuk Sławomir</w:t>
            </w:r>
          </w:p>
        </w:tc>
      </w:tr>
      <w:tr w:rsidR="00000000" w14:paraId="304AAF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2B5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85F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630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CE6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420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A2B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2BC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138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F92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BDB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15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B6F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87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969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EA3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D13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3C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DBC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88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  <w:t>ć 28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032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Onopiuk Sławomir</w:t>
            </w:r>
          </w:p>
        </w:tc>
      </w:tr>
      <w:tr w:rsidR="00000000" w14:paraId="7E6B41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309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694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DBE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7FB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7D3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F04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39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32F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46B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E89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9D3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692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074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BC1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08C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9D8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AE0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ADE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20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OnS</w:t>
            </w:r>
            <w:r>
              <w:rPr>
                <w:rFonts w:eastAsia="Times New Roman"/>
                <w:sz w:val="12"/>
                <w:szCs w:val="12"/>
              </w:rPr>
              <w:br/>
              <w:t>S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4DF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Onopiuk Sławomir</w:t>
            </w:r>
          </w:p>
        </w:tc>
      </w:tr>
    </w:tbl>
    <w:p w14:paraId="73C7D7C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54AE78D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1F180518">
          <v:rect id="_x0000_i1025" style="width:0;height:1.5pt" o:hralign="center" o:hrstd="t" o:hr="t" fillcolor="#a0a0a0" stroked="f"/>
        </w:pict>
      </w:r>
    </w:p>
    <w:p w14:paraId="445F8256" w14:textId="77777777" w:rsidR="006F42BD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6F42BD" w:rsidSect="00BA1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C1AE" w14:textId="77777777" w:rsidR="006F42BD" w:rsidRDefault="006F42BD" w:rsidP="00BA1D66">
      <w:r>
        <w:separator/>
      </w:r>
    </w:p>
  </w:endnote>
  <w:endnote w:type="continuationSeparator" w:id="0">
    <w:p w14:paraId="2FB1DEA3" w14:textId="77777777" w:rsidR="006F42BD" w:rsidRDefault="006F42BD" w:rsidP="00BA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7422" w14:textId="77777777" w:rsidR="00BA1D66" w:rsidRDefault="00BA1D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67AD" w14:textId="77777777" w:rsidR="00BA1D66" w:rsidRDefault="00BA1D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68D0" w14:textId="77777777" w:rsidR="00BA1D66" w:rsidRDefault="00BA1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8014" w14:textId="77777777" w:rsidR="006F42BD" w:rsidRDefault="006F42BD" w:rsidP="00BA1D66">
      <w:r>
        <w:separator/>
      </w:r>
    </w:p>
  </w:footnote>
  <w:footnote w:type="continuationSeparator" w:id="0">
    <w:p w14:paraId="35E390BE" w14:textId="77777777" w:rsidR="006F42BD" w:rsidRDefault="006F42BD" w:rsidP="00BA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DF1A" w14:textId="77777777" w:rsidR="00BA1D66" w:rsidRDefault="00BA1D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34C7" w14:textId="1AE1C082" w:rsidR="00BA1D66" w:rsidRDefault="00BA1D6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A2EDBA" wp14:editId="4A0BFEAA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947090723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B8ABDB" w14:textId="2A4F569C" w:rsidR="00BA1D66" w:rsidRDefault="00BA1D66" w:rsidP="00BA1D66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BA75D0" wp14:editId="62B82BEB">
                                <wp:extent cx="190527" cy="190527"/>
                                <wp:effectExtent l="0" t="0" r="0" b="0"/>
                                <wp:docPr id="517339831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339831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A1D66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2EDBA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1EB8ABDB" w14:textId="2A4F569C" w:rsidR="00BA1D66" w:rsidRDefault="00BA1D66" w:rsidP="00BA1D66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0BA75D0" wp14:editId="62B82BEB">
                          <wp:extent cx="190527" cy="190527"/>
                          <wp:effectExtent l="0" t="0" r="0" b="0"/>
                          <wp:docPr id="517339831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339831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A1D66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F011" w14:textId="77777777" w:rsidR="00BA1D66" w:rsidRDefault="00BA1D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66"/>
    <w:rsid w:val="003E0CE3"/>
    <w:rsid w:val="006F42BD"/>
    <w:rsid w:val="00B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BCBD8"/>
  <w15:chartTrackingRefBased/>
  <w15:docId w15:val="{4040671D-E7B7-4AA9-A40A-862C9638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1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D66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1D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D6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1226</Words>
  <Characters>7358</Characters>
  <Application>Microsoft Office Word</Application>
  <DocSecurity>0</DocSecurity>
  <Lines>61</Lines>
  <Paragraphs>17</Paragraphs>
  <ScaleCrop>false</ScaleCrop>
  <Company>Wojskowa Akademia Techniczna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2026-02-20T10:24:00Z</dcterms:created>
  <dcterms:modified xsi:type="dcterms:W3CDTF">2026-02-20T10:24:00Z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2026-02-20T11:23:56.0490105+01:00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GRN-53af2e39-e02c-4e6d-abab-8c7b6779b812</vt:lpwstr>
  </property>
  <property fmtid="{D5CDD505-2E9C-101B-9397-08002B2CF9AE}" pid="7" name="WATHash">
    <vt:lpwstr>N3+aGgt3zary/E/qKaed0FoQfQsvAxrseC2tsWVrIOI=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