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235D" w14:textId="1500A0EF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 w:rsidR="004A735D">
        <w:rPr>
          <w:rFonts w:eastAsia="Times New Roman"/>
        </w:rPr>
        <w:tab/>
      </w:r>
      <w:r>
        <w:rPr>
          <w:rFonts w:eastAsia="Times New Roman"/>
        </w:rPr>
        <w:t xml:space="preserve">niestacjonarne Zima 2025_2026 </w:t>
      </w:r>
      <w:r>
        <w:rPr>
          <w:rFonts w:eastAsia="Times New Roman"/>
        </w:rPr>
        <w:br/>
      </w:r>
      <w:r w:rsidR="004A735D">
        <w:rPr>
          <w:rFonts w:eastAsia="Times New Roman"/>
        </w:rPr>
        <w:t xml:space="preserve">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4A735D">
        <w:rPr>
          <w:rFonts w:eastAsia="Times New Roman"/>
          <w:b/>
          <w:bCs/>
          <w:sz w:val="28"/>
          <w:szCs w:val="28"/>
        </w:rPr>
        <w:t>WIG24BX2N4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666"/>
        <w:gridCol w:w="666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2282"/>
      </w:tblGrid>
      <w:tr w:rsidR="004A735D" w14:paraId="10A93412" w14:textId="77777777" w:rsidTr="004A735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67E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54FE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6E0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B83D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8C583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2C2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3CBB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8C34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4A735D" w14:paraId="75084FD0" w14:textId="77777777" w:rsidTr="004A735D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F5A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100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9AF69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B4B4D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4A20F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A188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BCF4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BC7A3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680D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8D28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06D03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2F75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68F34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0A13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6C22F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445E3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9F3E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DC41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9BAB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DF10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EA786A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AiNB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AC1B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Awarie i naprawy obiektów budowlanych</w:t>
            </w:r>
          </w:p>
        </w:tc>
      </w:tr>
      <w:tr w:rsidR="004A735D" w14:paraId="11C43013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CD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454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439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978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CFB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A0A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067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1C7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9FC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598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A89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FA26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5B6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91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2A3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A89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770D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DD5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1D2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7D7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B65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EB86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4A735D" w14:paraId="1462FF6B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50BD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30C4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A878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D7B4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EAEE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AD8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61D8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F68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3FC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B1F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80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55FB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6458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0A1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BD6D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144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D2A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B82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144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B1C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F42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633E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4A735D" w14:paraId="12F360BC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60B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368A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90C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43F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1A0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4AB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2AB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9F5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FBC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1BB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23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DDD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9D3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67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098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43E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CAA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C75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C19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1F1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607A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F8CA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4A735D" w14:paraId="21A3C22B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2CFC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B04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D1E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B5D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927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2950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C176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B309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4376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FB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2CC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2B0B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01D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93F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031C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0D4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0BF5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846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8A2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19F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A94082B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Bed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A491E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i eksploatacja dróg</w:t>
            </w:r>
          </w:p>
        </w:tc>
      </w:tr>
      <w:tr w:rsidR="004A735D" w14:paraId="6373D497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9C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CF78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64AFED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C3DC93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795CDB6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A5A06D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1D4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D5E3AA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32FC2CD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4C1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C36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F57113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D496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C367C3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1F6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8EB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39B39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C079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14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F64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C89A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6A6A4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4A735D" w14:paraId="08839501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F9E1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0AE2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0335C0E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035E9E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F5B458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1B86E0C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D81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3DF0A60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41D17F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B2CD03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BDED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E18F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859DBD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A54C85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77C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121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81D6FA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6AD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EE3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40C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34E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2924D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4A735D" w14:paraId="6F6A76C8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F29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2AA0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2DE0BAB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167A37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FF80EA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0A5652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A64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073CC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05792FE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52E9B5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03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288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0FB898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3CD8BD2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CDC8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07B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440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BC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325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7ED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029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E2C67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4A735D" w14:paraId="31287CC0" w14:textId="77777777" w:rsidTr="004A735D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BD12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117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01BCA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6E88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35C35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53CF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F9B4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5CA3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A7EE3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29014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DF8ED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375A4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4E16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7270C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1C4E9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BF869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59EDA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BC85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1A5D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3389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26A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9C49C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4A735D" w14:paraId="1971AFD5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90B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99FF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0EEA42C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4C0FF4A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1B288A6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7D52309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D9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1B9A9D6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9474F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B591D8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F659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378401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740B3E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0843CD6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B28A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78C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BFCD8D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2E17573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079D24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3DA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00FF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E804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4A735D" w14:paraId="25E60347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31B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6B07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19ED8D0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4948AC7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040D70C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12AB6AF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565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07267F8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AF71B8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4E91BA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ECA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941765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F66DAB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67E1DE9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62E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2C0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D1249F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61ACE25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073503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2D8FB1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4A609A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BEo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0FDB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energooszczędne</w:t>
            </w:r>
          </w:p>
        </w:tc>
      </w:tr>
      <w:tr w:rsidR="004A735D" w14:paraId="03802C52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86F8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BFC8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941A3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7BD9E6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072654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FA5284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79F9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582FFC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D9A986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5ED4B8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ED5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501189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6191C5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C620EE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1813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ECA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6519C0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3DCB9B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5CECD7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D62D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8B2EC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D4B0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4A735D" w14:paraId="6C959027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10B1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3989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681E93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0DDCA3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7A2650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C0ADCB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44A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C735FA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12A8C1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84C840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D33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BBFBFB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629A85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72AFC0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4434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02B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782ECF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4CA7CD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7239F7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CA978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086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3BF9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4A735D" w14:paraId="6CC90EE8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1A0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C8EE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C22615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DFD66B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3D5ACDC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F952DD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BCC0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549EC9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AB3DCD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112CC42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08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AECAAA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45CE9C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B81F20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DE15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B6DD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721049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8BA8DB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7DAA1E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9821C9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3F4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BF63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4A735D" w14:paraId="37581ECC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DC1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AE4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91AFEE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BB17F5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136F18E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81A355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675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35F2E79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2ABB4B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041C6E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324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C2DCDF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444815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3218D1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799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14E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95CEE1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D26562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2C3C45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B4F79C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55F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142F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4A735D" w14:paraId="70D31AB0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25C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5975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8CC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248E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324654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D24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8DF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55EC0E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F1A6A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E40F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D95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291B79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B3E208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1FB9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739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80B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4CE8E9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69A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9230E9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0F4145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8FC6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F5F98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4A735D" w14:paraId="2CB1B39E" w14:textId="77777777" w:rsidTr="004A735D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3D54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3B6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55E7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6E894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569A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411F9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26E86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6E83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66DA6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96EF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1F42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F9B6F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ADE6B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39AB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260C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6878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A47D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20DD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9E70B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1671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735D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B5D7A3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BHy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911C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hybrydowe</w:t>
            </w:r>
          </w:p>
        </w:tc>
      </w:tr>
      <w:tr w:rsidR="004A735D" w14:paraId="3B2BD662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4831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53F1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4232A20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FC9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68099F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4397E6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A53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52D505D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14EF0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C7CFDA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BAF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68284E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28311AC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EDC6EF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93E6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3B3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F1AE83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64AA9B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195EC73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640DB07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ECBD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EC4A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4A735D" w14:paraId="1AF779BD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C3F0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B9A3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3D77BDD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5BAD21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5B1ADF9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101CF1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C0F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2662414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26F81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AB9D99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EA7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A79E62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317F1BB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4581D1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F5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D38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8733F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861BB2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855EA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320DB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112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92D9C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4A735D" w14:paraId="71FDCF3F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06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DE2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162127B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0FD072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5607FFB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BE9F13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92E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ACDB6C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0E9BF7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2641E6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E9F1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E5A417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78E8C1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529FF1D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AF8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BF0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7366CB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DF5A34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3861CA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B05491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F96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A05C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4A735D" w14:paraId="73E2C566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9E5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A82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49F441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D041C3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41BB5F8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C4D311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E24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E3389B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A3771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C10A9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E0C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E28E31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19C0CE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5AA781A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18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BD7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3CCA5C5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467AE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CE6F52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0358645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BFCDA9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BSW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A93BD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w sytuacjach wyjątkowych</w:t>
            </w:r>
          </w:p>
        </w:tc>
      </w:tr>
      <w:tr w:rsidR="004A735D" w14:paraId="3D510038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D1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2378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2280DE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5AA400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2F67B9C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94E70E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A8C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B4FCA5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6F12E1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2628AD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97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0F3FF0D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23074EA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A625C9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4F4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D7C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2D887F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E628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EB3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0A4B194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786A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6882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4A735D" w14:paraId="010FC104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38A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3AC5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76D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CFAFB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BAC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BFCB37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CBF6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4C7CBF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2FE81AF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65E7E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8E8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08F0C58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17D7C3B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7CD36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AA3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3E9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7792A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E708F7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284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1E3505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C6C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084B4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4A735D" w14:paraId="56875302" w14:textId="77777777" w:rsidTr="004A735D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5ED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F344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426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0AB7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52A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60F3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611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353F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30B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60A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F38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6EB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1F81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635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054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2955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CE5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F88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26F3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995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6AC5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C66E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4A735D" w14:paraId="7A74C44A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8670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5D96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1238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D8C6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F028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11C6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C9FE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FF32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017E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0DE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5F46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DBC2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9035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2A14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3391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184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3E36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72E8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0913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EB56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654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D59A4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4A735D" w14:paraId="408F8BE5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B314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F89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054B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E670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3C8D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BE02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2228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3C5B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52F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ADD9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4110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DCFD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C7CC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C6F6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AC5B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EFA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EB43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5190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DA9A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1A8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  <w:hideMark/>
          </w:tcPr>
          <w:p w14:paraId="5DB55F5B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CżOB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12A2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Cykl życia obiektów budowlanych</w:t>
            </w:r>
          </w:p>
        </w:tc>
      </w:tr>
      <w:tr w:rsidR="004A735D" w14:paraId="0B4D81B3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6AF2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93DC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415B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21B8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78C5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F040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B2D8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E86D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77DB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E6A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8448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A181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AAF1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B56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BDE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D7A3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73D5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8F3D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06D8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5E73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AE9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F967F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4A735D" w14:paraId="7C72CDDC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55CC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4692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3B00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3C2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7BAC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649D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C01F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35A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366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99F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7433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9AD0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0CE6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AF08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949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FB5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2E97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24B3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BB16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0A5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41F66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7BFF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4A735D" w14:paraId="39DBF20C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0642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F60D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22FA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B11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B9F7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1876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5295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049D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DCFB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7718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C440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9B80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59A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645D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32EB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4E16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6FC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2AF0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0F50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61AA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200F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BFF4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4A735D" w14:paraId="36A2EDE0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17A5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E6BF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0A3D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A697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CC57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0016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3B05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0586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CA28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36AC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469C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AB91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B378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E8BF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C639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6528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9E73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88D8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B49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17CD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7C5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E3FA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4A735D" w14:paraId="7A32125C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C6E3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BE9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05B3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7AD1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70A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BE96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6F43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3678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76A9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177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256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E112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58B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F77F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9877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EF53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1102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661B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096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037F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0258EF3C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Ird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E7B6F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Inżynieria ruchu drogowego</w:t>
            </w:r>
          </w:p>
        </w:tc>
      </w:tr>
      <w:tr w:rsidR="004A735D" w14:paraId="6D5C8E70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75DB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4017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9EC8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4DCC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5919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EE72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7B8B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4FDC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86A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A74C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E228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F45A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0ACE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60D7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EF0C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81A1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E0B1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B912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C2FF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8729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7599A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409C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4A735D" w14:paraId="17AEB75E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162F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D5B9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F97D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18AE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A40F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B326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957C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88C1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3F7D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7117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6353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5165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5DAE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B693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158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CEC5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35DC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29B7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26F0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A613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562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F9CA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4A735D" w14:paraId="411F258F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D43B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C015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C97D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8D04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B9CE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EDA4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7BA0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8137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F277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A411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0246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0CE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554C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159C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D6C0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6086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C682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45DC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DC12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7E1A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DD920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F9835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4A735D" w14:paraId="050531B6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0C5F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7D84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192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3CB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8828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55F8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F4F2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C8E7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167E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B29F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67D1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8CAD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9A55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9E1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EDB5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0D04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3E8F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C76F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D91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4F12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23ED88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Kbbk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AE86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budowlane w budownictwie kubaturowym</w:t>
            </w:r>
          </w:p>
        </w:tc>
      </w:tr>
      <w:tr w:rsidR="004A735D" w14:paraId="494D292C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0BD3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8370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4FD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CB33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46FA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CC46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819C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1F07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3B54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EB59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7A512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82E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A9D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2B13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61F9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7BB8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2F12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B4D3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D6F0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A112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328F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C5C49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4A735D" w14:paraId="5B574668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14FD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15A5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407B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8A2D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CD8B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2DBE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B8E8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7A7C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DA4D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A851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0457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5504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5852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2802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A9D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908B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772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7D3D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662D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B222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074A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998C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4A735D" w14:paraId="5A3D6F9B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4E69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FDEE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7949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C600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D2AC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F41F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2EF4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37B3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B052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1CC5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9D6C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1D66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B112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DAF9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5934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F4AA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FD64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CA4C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9721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A4DB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31FFF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4B01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4A735D" w14:paraId="19B35CF0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F6C1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2A5F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4E47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EB3B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1CD5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0977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EB36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538B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E2E5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448E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D671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988E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680D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A111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EC71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9BE5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7CD6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07C7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34E4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EAEF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9A7C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4A69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4A735D" w14:paraId="1370AC23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11E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B7B3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25A5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FF34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59FF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5F1F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1400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2A44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4760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FF24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E9FE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9426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5290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3F9E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74FF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374E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9529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1F79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4576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A45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5711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FEB1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4A735D" w14:paraId="40EE917D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87A6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CAA6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1AA8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7BB9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51CD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08E1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8F43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D70E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0BA4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77A7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2931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2452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3DAE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1EC2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D169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78B5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8B00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6550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824B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5450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51C5159E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Nab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1CDA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Nawierzchnie asfaltowe i betonowe</w:t>
            </w:r>
          </w:p>
        </w:tc>
      </w:tr>
      <w:tr w:rsidR="004A735D" w14:paraId="5923A93C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04E6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C0DF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0D36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B47C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D4EA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FEAD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1D39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FF1C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AF43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7160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3F72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DAEB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4A5F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05F8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EAE7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7E9F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68CC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494E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1222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73F6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6DE3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5DAE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4A735D" w14:paraId="48215090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0588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05AC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75F2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B4E3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45A0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F051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39DA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2BB2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35BB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2D91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038F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6A9E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20AD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7C6B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EE2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E4CF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AA6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093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585D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C1B2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182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60A4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4A735D" w14:paraId="48A88861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C8E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4B44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57F3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DE5B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1EEE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5E2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04B1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DF2B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65C1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8660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EFBC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EB89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D7AB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A695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92AA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5BA3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55AE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DD72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35DE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5B73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DB1C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A19B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Gulańczyk Karolina</w:t>
            </w:r>
          </w:p>
        </w:tc>
      </w:tr>
      <w:tr w:rsidR="004A735D" w14:paraId="62C88266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4DF9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32C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F199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6AAA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C890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0ACC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117B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7EE5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F93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AF7D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382A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7D7F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531B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2080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B1C1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1312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7E26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6B5C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8A45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603B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8FA1C68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OIB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9388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Opłacalność inwestycji budowlanych</w:t>
            </w:r>
          </w:p>
        </w:tc>
      </w:tr>
      <w:tr w:rsidR="004A735D" w14:paraId="3AFC73D1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F738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FA7C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578A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2914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D5A1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60EC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0D94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B760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C5F5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229E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E5D9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8EEB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B27F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A0D9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9582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72C9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5F8E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A157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6AA3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C98A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FC4C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B61D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4A735D" w14:paraId="2D29B672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3E76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02E8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5FD6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6919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C98F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5E5C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D8C5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CC4A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15AF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A975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C722B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4B0D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0098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B7F4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F8A6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DA50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0D0F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C676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7703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90F1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2389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4FF10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4A735D" w14:paraId="6AF99BB4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8FEA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DC1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5493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72E7A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EFAA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1B31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FCFC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299A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E44E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667E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DBB7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D083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0ECDE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BADA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2CC6C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91E6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FEB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B6E4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22E2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0C77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D2947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55D50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Więcław Lidia</w:t>
            </w:r>
          </w:p>
        </w:tc>
      </w:tr>
      <w:tr w:rsidR="004A735D" w14:paraId="7B9DD55C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739D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27A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3077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3826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E9F8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9FBE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1467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9785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A2FB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478D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C73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7F7D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B6AB7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9BB2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CDA3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C928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D1184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5C6B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4A16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01D1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8EF410B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1964" w14:textId="77777777" w:rsidR="004A735D" w:rsidRDefault="004A735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4A735D" w14:paraId="31A2255D" w14:textId="77777777" w:rsidTr="004A7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F27E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B928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1206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4134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3CC01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6141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E568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A6982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E92B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F654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E073F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8F8A5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795F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16EF6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AB6C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38B60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69E7D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B1F98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7B933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8AF19" w14:textId="77777777" w:rsidR="004A735D" w:rsidRDefault="004A735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50E2" w14:textId="77777777" w:rsidR="004A735D" w:rsidRPr="004A735D" w:rsidRDefault="004A735D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A735D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99C69" w14:textId="77777777" w:rsidR="004A735D" w:rsidRDefault="004A735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</w:tbl>
    <w:p w14:paraId="3480239F" w14:textId="4FDBA268" w:rsidR="005F26DC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4A735D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10:43:25</w:t>
      </w:r>
      <w:r>
        <w:rPr>
          <w:rFonts w:eastAsia="Times New Roman"/>
        </w:rPr>
        <w:t xml:space="preserve"> </w:t>
      </w:r>
    </w:p>
    <w:sectPr w:rsidR="005F26DC" w:rsidSect="004A735D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5D"/>
    <w:rsid w:val="004A735D"/>
    <w:rsid w:val="005F26DC"/>
    <w:rsid w:val="007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FFD24"/>
  <w15:chartTrackingRefBased/>
  <w15:docId w15:val="{CBAA984E-259A-4604-A44E-217B88CF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976</Words>
  <Characters>5857</Characters>
  <Application>Microsoft Office Word</Application>
  <DocSecurity>0</DocSecurity>
  <Lines>48</Lines>
  <Paragraphs>13</Paragraphs>
  <ScaleCrop>false</ScaleCrop>
  <Company>Wojskowa Akademia Techniczna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2025-10-01T08:49:00Z</dcterms:created>
  <dcterms:modified xsi:type="dcterms:W3CDTF">2025-10-01T08:49:00Z</dcterms:modified>
</cp:coreProperties>
</file>