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0AE6" w14:textId="21635257" w:rsidR="00000000" w:rsidRPr="004379F8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4379F8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 xml:space="preserve">niestacjonarne Lato 2024_2025 </w:t>
      </w:r>
      <w:r>
        <w:rPr>
          <w:rFonts w:eastAsia="Times New Roman"/>
        </w:rPr>
        <w:br/>
      </w:r>
      <w:r w:rsidR="004379F8">
        <w:rPr>
          <w:rFonts w:eastAsia="Times New Roman"/>
        </w:rPr>
        <w:t xml:space="preserve">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4379F8">
        <w:rPr>
          <w:rFonts w:eastAsia="Times New Roman"/>
          <w:b/>
          <w:bCs/>
          <w:sz w:val="28"/>
          <w:szCs w:val="28"/>
        </w:rPr>
        <w:t>WIG24BX1N4</w:t>
      </w:r>
    </w:p>
    <w:tbl>
      <w:tblPr>
        <w:tblW w:w="495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9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734"/>
        <w:gridCol w:w="584"/>
        <w:gridCol w:w="498"/>
        <w:gridCol w:w="1612"/>
      </w:tblGrid>
      <w:tr w:rsidR="004379F8" w14:paraId="327A3FC8" w14:textId="77777777" w:rsidTr="004379F8">
        <w:trPr>
          <w:trHeight w:val="255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F15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B00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DB630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2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2AED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2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2979E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3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F7A36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2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06672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714EE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lipiec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ACF7D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6F7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4379F8" w14:paraId="28DA54E7" w14:textId="77777777" w:rsidTr="004379F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DAA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C4E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C2EE2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28 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F50DF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E3A66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34E85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81AB5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57C26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8BB50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6A921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33241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BA43C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8433F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8C399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473CA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AD07E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D4FE2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E7056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867E9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73939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27 VI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B28E9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B2D2706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Dyb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EC36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Dynamika budowli</w:t>
            </w:r>
          </w:p>
        </w:tc>
      </w:tr>
      <w:tr w:rsidR="004379F8" w14:paraId="00FE1D20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7F4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0FF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426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8F3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9B9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87F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8F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35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108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E11B2" w14:textId="792210F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9C5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A0E7E" w14:textId="781C01B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AFF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B5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8A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02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3D51E" w14:textId="71CAFA5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3AA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032F0" w14:textId="7817AB3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F04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7C25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369EF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3F58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4379F8" w14:paraId="2EE9C134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FFE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550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723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345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5FC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31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0C0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607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B4B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161DD" w14:textId="2AF2365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437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75AAE" w14:textId="657AB87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E77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C0A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B1C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F5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B3CD9" w14:textId="12F2605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12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923AB" w14:textId="3F10CC4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A43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9DFDE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E4BAD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9E16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4379F8" w14:paraId="421EDB39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C0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935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94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9FA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14B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106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61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505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448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E621F" w14:textId="291A7FB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717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42E93" w14:textId="3002EE1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98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15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946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52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158DA" w14:textId="77663B1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6D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46F9F" w14:textId="027A861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AD9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0A962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7F0496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A08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4379F8" w14:paraId="1DA6188C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F4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611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8C0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60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1ED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6C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373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74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B26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7A4F37" w14:textId="78A180F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BD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0C2B9" w14:textId="7B73D74B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09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529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51D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63B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84A98" w14:textId="27F5297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273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A82C3" w14:textId="3177955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751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F91F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0914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C36F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Zeneli </w:t>
            </w:r>
            <w:proofErr w:type="spellStart"/>
            <w:r>
              <w:rPr>
                <w:sz w:val="11"/>
                <w:szCs w:val="11"/>
              </w:rPr>
              <w:t>Andi</w:t>
            </w:r>
            <w:proofErr w:type="spellEnd"/>
          </w:p>
        </w:tc>
      </w:tr>
      <w:tr w:rsidR="004379F8" w14:paraId="277F9973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72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7ED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D0E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86C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Ing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2681C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D3D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9ED80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375F3D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BCEB2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3F397" w14:textId="66DD718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49949D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CDA72" w14:textId="26173F4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363530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531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95A82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19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E74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64742" w14:textId="03445A8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85C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2B808" w14:textId="53AA360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AD0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107D9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73A6E53F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5A4C9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</w:t>
            </w:r>
          </w:p>
        </w:tc>
      </w:tr>
      <w:tr w:rsidR="004379F8" w14:paraId="0BFF7059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E8F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20F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F7D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43028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686D4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6DA4A3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0281A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7D8EC8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69BAEB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B4E41" w14:textId="5858196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DF5E0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683B5" w14:textId="64E330F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6A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0A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FEE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B6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09D3C" w14:textId="7051AB8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CE4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8182A" w14:textId="43E6A2B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3C6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4155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507F5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F370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Multarzyński Piotr</w:t>
            </w:r>
          </w:p>
        </w:tc>
      </w:tr>
      <w:tr w:rsidR="004379F8" w14:paraId="7BF6B48A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5C7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414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F5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C1DE9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29D3E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7568D1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079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3180BD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8EC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FA445" w14:textId="46D2B54B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4DDC4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82B60" w14:textId="7ADACAC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4E2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7E1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227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0BF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B8133" w14:textId="082E6CF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87E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17A8E" w14:textId="01FC7AC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70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C89EE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3AC4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F39B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Multarzyński Piotr</w:t>
            </w:r>
          </w:p>
        </w:tc>
      </w:tr>
      <w:tr w:rsidR="004379F8" w14:paraId="11E0620E" w14:textId="77777777" w:rsidTr="004379F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90A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EEC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5692F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01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0F694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0890D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465FD0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668DC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17F88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68CC7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3783F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8ED71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9D8C0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D0946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9C63A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68C64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4B2B1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80C63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014DF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D7FDD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21 VI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EF462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28 VI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24F29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0839F88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MeK</w:t>
            </w:r>
            <w:proofErr w:type="spellEnd"/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CA6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Metody komputerowe</w:t>
            </w:r>
          </w:p>
        </w:tc>
      </w:tr>
      <w:tr w:rsidR="004379F8" w14:paraId="431BEF6D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E7E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66A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957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03ADAD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8D658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122007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B7D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269D81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03851E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29484" w14:textId="1C81DF4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9385E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7BA93" w14:textId="36A1F39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21DD76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8195D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01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76C0B4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25A8D" w14:textId="4DFFF92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BB8AD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F8FF7" w14:textId="3835187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9A2E5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5DB9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E663D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4F87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4379F8" w14:paraId="4C47943D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D03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8B2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B87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15F5DA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3CF0B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90290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26011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7A8BB7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D0CD5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42AD5" w14:textId="3D5F894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2DCC19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3C113" w14:textId="7E0B6DE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D12BA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29681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42FD87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34651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AA2DE" w14:textId="7005BEC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206E5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C46B5" w14:textId="67F83B7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98164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74952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BBCF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5D92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4379F8" w14:paraId="0D36D6D5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CC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4D9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05D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437971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50A0A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0D5033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8C927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7ED3E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3884C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AC1AE" w14:textId="152129A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4F1516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C90EC" w14:textId="1783322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820B3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59A397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3FB45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9A39B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D7D6E" w14:textId="2774F44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311DB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FBDD5" w14:textId="390DFA7B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29C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FCA1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70229157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NoT</w:t>
            </w:r>
            <w:proofErr w:type="spellEnd"/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EA32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Normowanie techniczne</w:t>
            </w:r>
          </w:p>
        </w:tc>
      </w:tr>
      <w:tr w:rsidR="004379F8" w14:paraId="1B64C61D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C68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4BA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B26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CD1E4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B4084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51F16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4B2A2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416CD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9E65D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A18A0" w14:textId="3447B77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3AF94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6C566" w14:textId="1F27946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6D2FC8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5D1D46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7378B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8E23D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A7548" w14:textId="4CCCC1F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41223C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15350" w14:textId="684F07A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5FB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B7CDB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1CBDA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526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4379F8" w14:paraId="741DEF24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107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ABE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2FF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7BFBB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1841A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64043A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1407F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25F40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4B347E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DC0A5" w14:textId="3E57561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7043A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4FDB0" w14:textId="4C74060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3F51C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FA8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4119D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2D0C0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C41CD" w14:textId="663A80C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0D2514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4508C" w14:textId="3AE4F8F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306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43EC3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89370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CE5E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4379F8" w14:paraId="2CDDDFEB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38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EF2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814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74380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3A644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DE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5934B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EC12A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395C5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3D96F" w14:textId="378E406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5A94C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A912C" w14:textId="1A1854F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9A01E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116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5B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0E44E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60CB3" w14:textId="6D6ABD1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1F8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9FB2A" w14:textId="7D2F11A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52B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FAB9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17A359A9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PobP</w:t>
            </w:r>
            <w:proofErr w:type="spellEnd"/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362B0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obronności państwa</w:t>
            </w:r>
          </w:p>
        </w:tc>
      </w:tr>
      <w:tr w:rsidR="004379F8" w14:paraId="4AB87684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3F6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4A1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C01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DF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86D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BBA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E1F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923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076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C4814" w14:textId="6749113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EB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4DF35" w14:textId="328095C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3E1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05F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105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8FF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D384B" w14:textId="32E4E5A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57A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0FCC5" w14:textId="11C47D2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E0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DA1C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74A25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475D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Stępniewicz Arkadiusz</w:t>
            </w:r>
          </w:p>
        </w:tc>
      </w:tr>
      <w:tr w:rsidR="004379F8" w14:paraId="3D73201D" w14:textId="77777777" w:rsidTr="004379F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78A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6D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AE8A0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02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B1F90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09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69E33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16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FB78F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23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1C927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30 III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EE610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06 IV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CC843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13 IV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B5AA7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20 IV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187DD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27 IV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62943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04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9D279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11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C2B6B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18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AA24D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25 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15CAE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01 VI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D7107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08 VI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5F017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15 VI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84DF6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22 VI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3CBA1" w14:textId="77777777" w:rsidR="00000000" w:rsidRPr="008D2735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2735">
              <w:rPr>
                <w:rFonts w:eastAsia="Times New Roman"/>
                <w:b/>
                <w:bCs/>
                <w:sz w:val="14"/>
                <w:szCs w:val="14"/>
              </w:rPr>
              <w:t>29 VI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7C3AA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A4B6B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089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Stępniewicz Arkadiusz</w:t>
            </w:r>
          </w:p>
        </w:tc>
      </w:tr>
      <w:tr w:rsidR="004379F8" w14:paraId="6AF6F6F3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D1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520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39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23FB44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98CBF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792D2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692D1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98327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781D1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7FB93" w14:textId="792689D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68B06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53D02" w14:textId="09FF759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8824D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9EE42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47825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D8C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66A38" w14:textId="124C4B9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5D4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599D8" w14:textId="3A00DF1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BFC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16F66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FFB7B49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tsp</w:t>
            </w:r>
            <w:proofErr w:type="spellEnd"/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59A8D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sprężystości i plastyczności</w:t>
            </w:r>
          </w:p>
        </w:tc>
      </w:tr>
      <w:tr w:rsidR="004379F8" w14:paraId="0A7D9758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CBF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AF7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701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53CF0F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994D4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D975D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2E9BC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BF646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71E956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02144" w14:textId="568266D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42F8FA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F07AB" w14:textId="284E404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29C61F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30A176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D3A01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A8A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219F3" w14:textId="13FD5BC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58A28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779E5" w14:textId="4E7C0EA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B4BFA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E24FB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D9D9B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416D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4379F8" w14:paraId="5CFB49C2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BE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F2C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3B9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7268E5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D27B3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730A4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60363A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B7304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26894B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1378" w14:textId="63B0952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F98EF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8874D" w14:textId="5D0590C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48AB5D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134B0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D7165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24527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ECF03" w14:textId="79B63B9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75871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9F730" w14:textId="084A586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A2CC5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6589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1075F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48FB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Bawiec Bartosz</w:t>
            </w:r>
          </w:p>
        </w:tc>
      </w:tr>
      <w:tr w:rsidR="004379F8" w14:paraId="68FF1234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97A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312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18B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6002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74585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2872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17CB3B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B7D9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2F32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9CDCC" w14:textId="08560E5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4907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CB3CF" w14:textId="3990151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4B0D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05E3A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01F0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3770B9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F7C47" w14:textId="5F19752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7CF9A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B20F1" w14:textId="272E7BC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0BA0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B894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DC680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51A4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4379F8" w14:paraId="04A651E5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36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661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6C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CDA0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4BA34D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D3E6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57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823D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37602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7A819" w14:textId="687038E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508B0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9D528" w14:textId="6785AAF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65319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D1859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296B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2054D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ADEA7" w14:textId="6EAF92A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BC54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551CE" w14:textId="3D4F4DA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95037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DF210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BBC126C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ZPWB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BA56F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Zarządzanie przedsięwzięciami w budownictwie</w:t>
            </w:r>
          </w:p>
        </w:tc>
      </w:tr>
      <w:tr w:rsidR="004379F8" w14:paraId="0E7B5904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065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FB4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223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FF9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24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2E9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0F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A60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E95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20DD4" w14:textId="3442E87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93E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389D1" w14:textId="0DFC5B2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18AD1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Zkm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59A76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2A2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2D30B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ZPWB(L)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49895" w14:textId="609A3A2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E54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44B4A" w14:textId="2662904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23916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0997" w14:textId="77777777" w:rsidR="00000000" w:rsidRPr="004379F8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79F8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5CB16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CCDA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4379F8" w14:paraId="1A26F1F3" w14:textId="77777777" w:rsidTr="004379F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2A8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64D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8DE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F78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F81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100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F43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A7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632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74957" w14:textId="05DC866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57E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0286B" w14:textId="25420BC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B65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BE2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666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9D3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E2114" w14:textId="17B5E59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7E7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59DC1" w14:textId="2E46C04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1E3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694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3826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DC83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4379F8" w14:paraId="6DFD59F8" w14:textId="77777777" w:rsidTr="004379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1CB6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002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11A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835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6C9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CD1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8D9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B8D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667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65A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C43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CC8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D0D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2BC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50A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156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151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EBF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CEE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501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850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B16D7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8186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4379F8" w14:paraId="52D6CB02" w14:textId="77777777" w:rsidTr="004379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179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002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881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4CC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CA8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22D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0F0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D6F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498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C37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C4F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05C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5E3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349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E2F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ABF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6C4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95C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036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358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336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1BB3D"/>
            <w:vAlign w:val="center"/>
            <w:hideMark/>
          </w:tcPr>
          <w:p w14:paraId="7B1E879D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Zkb</w:t>
            </w:r>
            <w:proofErr w:type="spellEnd"/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59E4D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Złożone konstrukcje betonowe</w:t>
            </w:r>
          </w:p>
        </w:tc>
      </w:tr>
      <w:tr w:rsidR="004379F8" w14:paraId="79B4B647" w14:textId="77777777" w:rsidTr="004379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700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E2F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EAF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F37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DB9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1C0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0BA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58D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F26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211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C83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D37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7D0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2F1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862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2BC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168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4FF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168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275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78A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3DA7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62C0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4379F8" w14:paraId="76FC43D8" w14:textId="77777777" w:rsidTr="004379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1AD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B68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EF4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D8A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43D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A27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4C5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4E0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A38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613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501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AE4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A8A2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6B4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755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A3E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019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1D3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7D6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652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6AC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080A0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33D1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Jancy</w:t>
            </w:r>
            <w:proofErr w:type="spellEnd"/>
            <w:r>
              <w:rPr>
                <w:sz w:val="11"/>
                <w:szCs w:val="11"/>
              </w:rPr>
              <w:t xml:space="preserve"> Anna</w:t>
            </w:r>
          </w:p>
        </w:tc>
      </w:tr>
      <w:tr w:rsidR="004379F8" w14:paraId="7F24C68D" w14:textId="77777777" w:rsidTr="004379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3AC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049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3A4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65E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8FC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244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C32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475F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F25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899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854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E52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147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93F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B36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9674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642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174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848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7BC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90D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63AB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478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4379F8" w14:paraId="0102BA09" w14:textId="77777777" w:rsidTr="004379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21E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860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246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6A9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0DA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8D1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AF8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CDA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59D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7F4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198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81C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E8F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B3A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FC5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F02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3E5D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13D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FAE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6E3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767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FD884A2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Zkm</w:t>
            </w:r>
            <w:proofErr w:type="spellEnd"/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515D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Złożone konstrukcje metalowe</w:t>
            </w:r>
          </w:p>
        </w:tc>
      </w:tr>
      <w:tr w:rsidR="004379F8" w14:paraId="244259E3" w14:textId="77777777" w:rsidTr="004379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7AD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C9E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A14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5D0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369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48F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02E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2F4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1F5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6E1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857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C3C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B44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262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1C96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CBE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4CA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D49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F6C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8CF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224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D6E2D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88DB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4379F8" w14:paraId="14813377" w14:textId="77777777" w:rsidTr="004379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F25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3A1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0A7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D46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36A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699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74D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177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916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088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D02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C6F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0AE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149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B61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493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C0F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736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569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006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A8C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09AA8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E70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4379F8" w14:paraId="2E017856" w14:textId="77777777" w:rsidTr="004379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024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7BF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1FB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AEB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1E1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BA5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5CC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E28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14B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74F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148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36D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10B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9BA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314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1CC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F7C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6D5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BE3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65A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36E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E4560" w14:textId="77777777" w:rsidR="00000000" w:rsidRPr="004379F8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79F8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827F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</w:tbl>
    <w:p w14:paraId="09723F2A" w14:textId="12DA7FE0" w:rsidR="00AA4E1C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4379F8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25.02.2025 16:09:04</w:t>
      </w:r>
      <w:r>
        <w:rPr>
          <w:rFonts w:eastAsia="Times New Roman"/>
        </w:rPr>
        <w:t xml:space="preserve"> </w:t>
      </w:r>
    </w:p>
    <w:sectPr w:rsidR="00AA4E1C" w:rsidSect="004379F8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F8"/>
    <w:rsid w:val="004379F8"/>
    <w:rsid w:val="008D2735"/>
    <w:rsid w:val="00AA4E1C"/>
    <w:rsid w:val="00D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5C604"/>
  <w15:chartTrackingRefBased/>
  <w15:docId w15:val="{331BB2D7-1A69-4267-BDD3-94BFF904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2025-02-25T15:20:00Z</dcterms:created>
  <dcterms:modified xsi:type="dcterms:W3CDTF">2025-02-25T15:20:00Z</dcterms:modified>
</cp:coreProperties>
</file>