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D367" w14:textId="1C825B2A" w:rsidR="0091194E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 w:rsidR="00A478E9">
        <w:rPr>
          <w:rFonts w:eastAsia="Times New Roman"/>
        </w:rPr>
        <w:tab/>
      </w:r>
      <w:r>
        <w:rPr>
          <w:rFonts w:eastAsia="Times New Roman"/>
        </w:rPr>
        <w:t xml:space="preserve">niestacjonarne Lato 2025_2026 </w:t>
      </w:r>
      <w:r>
        <w:rPr>
          <w:rFonts w:eastAsia="Times New Roman"/>
        </w:rPr>
        <w:br/>
      </w:r>
      <w:r w:rsidR="00A478E9">
        <w:rPr>
          <w:rFonts w:eastAsia="Times New Roman"/>
        </w:rPr>
        <w:t xml:space="preserve">                                                     </w:t>
      </w:r>
      <w:r>
        <w:rPr>
          <w:rFonts w:eastAsia="Times New Roman"/>
        </w:rPr>
        <w:t xml:space="preserve">Nazwa Grupy: </w:t>
      </w:r>
      <w:r w:rsidRPr="00A478E9">
        <w:rPr>
          <w:rFonts w:eastAsia="Times New Roman"/>
          <w:b/>
          <w:bCs/>
          <w:sz w:val="28"/>
          <w:szCs w:val="28"/>
        </w:rPr>
        <w:t>WIG25BX1N1</w:t>
      </w:r>
    </w:p>
    <w:tbl>
      <w:tblPr>
        <w:tblW w:w="504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16"/>
        <w:gridCol w:w="445"/>
        <w:gridCol w:w="446"/>
        <w:gridCol w:w="441"/>
        <w:gridCol w:w="441"/>
        <w:gridCol w:w="418"/>
        <w:gridCol w:w="441"/>
        <w:gridCol w:w="447"/>
        <w:gridCol w:w="528"/>
        <w:gridCol w:w="418"/>
        <w:gridCol w:w="418"/>
        <w:gridCol w:w="528"/>
        <w:gridCol w:w="418"/>
        <w:gridCol w:w="528"/>
        <w:gridCol w:w="418"/>
        <w:gridCol w:w="447"/>
        <w:gridCol w:w="434"/>
        <w:gridCol w:w="418"/>
        <w:gridCol w:w="418"/>
        <w:gridCol w:w="287"/>
        <w:gridCol w:w="344"/>
        <w:gridCol w:w="1676"/>
      </w:tblGrid>
      <w:tr w:rsidR="0091194E" w14:paraId="1A861102" w14:textId="77777777" w:rsidTr="00A478E9">
        <w:trPr>
          <w:trHeight w:val="227"/>
        </w:trPr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5E03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B7C15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6618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marzec</w:t>
            </w:r>
          </w:p>
        </w:tc>
        <w:tc>
          <w:tcPr>
            <w:tcW w:w="1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717F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2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051D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52865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4BB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lipiec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491B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918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A478E9" w14:paraId="2EFE8016" w14:textId="77777777" w:rsidTr="00A478E9"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7443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6DDC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36B22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06 III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1EBDD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13 III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2686E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20 III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D3A6B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27 III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721D2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03 IV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92E03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10 IV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6EFD2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17 IV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1B371D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24 IV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E15B2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01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33669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08 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B57CC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15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41E67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22 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AF2178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29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3E073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05 VI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645F6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12 VI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6D253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19 VI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F799E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26 VI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9767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03 VII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2ABCA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10 VII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2054831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Cmb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F312D" w14:textId="77777777" w:rsidR="0091194E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Chemia materiałów budowlanych</w:t>
            </w:r>
          </w:p>
        </w:tc>
      </w:tr>
      <w:tr w:rsidR="00A478E9" w:rsidRPr="00A478E9" w14:paraId="2E41B76B" w14:textId="77777777" w:rsidTr="00A478E9"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A5D4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AAE0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024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7A080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3860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879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EF8C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08C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279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6899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59BC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78E3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874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EBA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26F7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DD2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21DF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8AE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1E1F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7C7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F3ECB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CFDC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E3CB" w14:textId="77777777" w:rsidR="0091194E" w:rsidRPr="00A478E9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r w:rsidRPr="00A478E9">
              <w:rPr>
                <w:sz w:val="11"/>
                <w:szCs w:val="11"/>
                <w:lang w:val="en-US"/>
              </w:rPr>
              <w:t>prof. dr hab. inż. Neffe Sławomir</w:t>
            </w:r>
          </w:p>
        </w:tc>
      </w:tr>
      <w:tr w:rsidR="00A478E9" w14:paraId="5A29BD44" w14:textId="77777777" w:rsidTr="00A478E9"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64117" w14:textId="77777777" w:rsidR="0091194E" w:rsidRPr="00A478E9" w:rsidRDefault="0091194E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BD23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7C8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92B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AB5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884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33E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3689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0AD5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5E04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EF0C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699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861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E53A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C476C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C99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E40A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2E1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95B9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B4F8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7BEB0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34C2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3F9FA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Szymańczyk Anna</w:t>
            </w:r>
          </w:p>
        </w:tc>
      </w:tr>
      <w:tr w:rsidR="00A478E9" w14:paraId="69DC94AE" w14:textId="77777777" w:rsidTr="00A478E9"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EC48E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72FC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093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735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C8F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947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0E3E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3225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BAF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5D77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CC3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3427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94D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CC2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6E78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023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85C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9A3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7DB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66E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F319D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F2662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048FA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Szymańczyk Anna</w:t>
            </w:r>
          </w:p>
        </w:tc>
      </w:tr>
      <w:tr w:rsidR="00A478E9" w14:paraId="30A7C5B1" w14:textId="77777777" w:rsidTr="00A478E9"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CCB3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9C1A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CABC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973A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847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1DA8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DB9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CD6F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BAE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8BA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762C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4A3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9B72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722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E79F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C22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C52F0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6B10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5E3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1848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5D2C9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3525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BB42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Boczkowski Maciej</w:t>
            </w:r>
          </w:p>
        </w:tc>
      </w:tr>
      <w:tr w:rsidR="00A478E9" w14:paraId="333E12EF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F4AA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1DDAC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BB1E700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2F7CAD6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72D336E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C1AEBF1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A3306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0E4490C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0D2F8FF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Rtb(w)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MłW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8A72BD9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07A3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3CFF5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A1DB860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3AEE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EDC8033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DFCC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6295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66EE74A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BD0C9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56CC2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A4217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  <w:lang w:val="en-US"/>
              </w:rPr>
            </w:pPr>
            <w:r w:rsidRPr="00A478E9">
              <w:rPr>
                <w:rFonts w:eastAsia="Times New Roman"/>
                <w:sz w:val="10"/>
                <w:szCs w:val="10"/>
                <w:lang w:val="en-US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26509D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F1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4BDB" w14:textId="77777777" w:rsidR="0091194E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1</w:t>
            </w:r>
          </w:p>
        </w:tc>
      </w:tr>
      <w:tr w:rsidR="00A478E9" w14:paraId="2456E90C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936C2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6ABC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7D9FD71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0DC9856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9CD1599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Ged(w)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SzoM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BC28040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Ged(w)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SzoM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EDFC7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89BCEE7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C5D4630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Ged(w)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SzoM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15A8A36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Rtb(w)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MłW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50D3C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9ABEA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E94DFE3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DE3EE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CFDDA7B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834A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08939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5B5D134A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Oś(S)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9F7F2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AE45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5F1C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  <w:lang w:val="en-US"/>
              </w:rPr>
            </w:pPr>
            <w:r w:rsidRPr="00A478E9">
              <w:rPr>
                <w:rFonts w:eastAsia="Times New Roman"/>
                <w:sz w:val="10"/>
                <w:szCs w:val="10"/>
                <w:lang w:val="en-US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B168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26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29C67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A478E9" w14:paraId="6DFF0D8B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2BBB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56B8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F4A84D7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8D6F670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Rtb(w)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MłW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9B8E15B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4AA4285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8F5B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61E2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6961469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Ged(w)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SzoM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699DCE8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C852C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E179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4CF956E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78D2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2BC04A7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Oś(w)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478E9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478E9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57E1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72B14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7E07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8B43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A766F" w14:textId="77777777" w:rsidR="0091194E" w:rsidRPr="00A478E9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E6C26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  <w:lang w:val="en-US"/>
              </w:rPr>
            </w:pPr>
            <w:r w:rsidRPr="00A478E9">
              <w:rPr>
                <w:rFonts w:eastAsia="Times New Roman"/>
                <w:sz w:val="10"/>
                <w:szCs w:val="10"/>
                <w:lang w:val="en-US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AFE3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39F9D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Żuchowska Monika</w:t>
            </w:r>
          </w:p>
        </w:tc>
      </w:tr>
      <w:tr w:rsidR="00A478E9" w14:paraId="51B05D3A" w14:textId="77777777" w:rsidTr="00A478E9">
        <w:trPr>
          <w:trHeight w:val="227"/>
        </w:trPr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7809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CD45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A92A1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07 III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D7E47C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14 III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53326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21 III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682B4C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28 III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1CB11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04 IV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81773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11 IV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89388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18 IV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0B2CE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25 IV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F85FFB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02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6DD2C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09 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FDBA5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16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A09AE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23 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22FA8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30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AF289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06 VI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73595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13 VI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F6E5F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20 VI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9F2CD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27 VI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4767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VII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1A4D3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11 VII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F438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1B958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Kowiorski Krystian</w:t>
            </w:r>
          </w:p>
        </w:tc>
      </w:tr>
      <w:tr w:rsidR="00A478E9" w14:paraId="5FB49935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6870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47FE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9AC9D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A3EBEB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27120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EB5C1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345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3C0B7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90169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BE7FB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6241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1337F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569570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9EA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66A35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3AA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F8617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C0575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E4870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9B7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4029C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FC3B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D2A18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Markowska Olga</w:t>
            </w:r>
          </w:p>
        </w:tc>
      </w:tr>
      <w:tr w:rsidR="00A478E9" w14:paraId="3E92D878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72D4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FF87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5FB078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A5D99C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3E0E37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58368C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69F2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F25BD9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E6484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E70B000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CDDC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274AC7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108A87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E49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5D6B0A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F17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A400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8073CD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8B5B75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E480CB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F1(E)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B060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370E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E84E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Świłło Rafał</w:t>
            </w:r>
          </w:p>
        </w:tc>
      </w:tr>
      <w:tr w:rsidR="00A478E9" w14:paraId="0EE0D6E1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74F29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48A0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F5FCF8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9A8AB6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6C588C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1E2B9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C0BA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CD751B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B67DB9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5FE31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65F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08B8DF0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4D123A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SzA; MaBo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940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2A9EDD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74F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49257D0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D3F9ADC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C24AAA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ECD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1A69C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1727C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1C148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Larkowski Waldemar</w:t>
            </w:r>
          </w:p>
        </w:tc>
      </w:tr>
      <w:tr w:rsidR="00A478E9" w14:paraId="761E9CD9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228B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A202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090B3C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4E1FA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22035C3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8BB49B7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BD1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7EDB30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4FA230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B1EBDA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SzA; MaBo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728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9B9BFB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5FBE5E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SzA; MaBo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FD1D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311254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F34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BB4C69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133093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DF62B1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31ED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834C1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C99EC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E 2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A2FD" w14:textId="77777777" w:rsidR="0091194E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A478E9" w14:paraId="75483115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21FA" w14:textId="77777777" w:rsidR="0091194E" w:rsidRDefault="009119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8321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DB64DA8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5CE13F4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4DE03D1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E94D089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0D33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682B3DB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F3A7CB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1D0A152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9C33F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654166A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ECA1C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6E46C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75E59E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Go.Ad.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6BBD5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790C7A1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847188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A84868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A536" w14:textId="77777777" w:rsidR="0091194E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3DCFD" w14:textId="77777777" w:rsidR="0091194E" w:rsidRPr="00A478E9" w:rsidRDefault="00000000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8319D9D" w14:textId="77777777" w:rsidR="0091194E" w:rsidRPr="00A478E9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Ged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889B8" w14:textId="77777777" w:rsidR="0091194E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</w:t>
            </w:r>
          </w:p>
        </w:tc>
      </w:tr>
      <w:tr w:rsidR="00C15A11" w14:paraId="50F562AC" w14:textId="77777777" w:rsidTr="005D0913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FD94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F734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4472A3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92B404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B4D6B0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411100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1378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CDD405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EF93553" w14:textId="506DDB52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97F791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502D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A5B586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MłW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D5C821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E8F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1B0936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000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9F4E14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273981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79DA94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2FDB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C9D9D" w14:textId="77777777" w:rsidR="00C15A11" w:rsidRPr="00A478E9" w:rsidRDefault="00C15A11" w:rsidP="00C15A11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77018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1D50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C15A11" w14:paraId="5A13B999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74DC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0B23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2AC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6BA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C49E15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9563BB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B4E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EC35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5D6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57359B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55E2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13AD3F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8E3837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AEB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2379D8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B45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54A351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AE371C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782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EF2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9635D" w14:textId="77777777" w:rsidR="00C15A11" w:rsidRPr="00A478E9" w:rsidRDefault="00C15A11" w:rsidP="00C15A11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5C978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BC8A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C15A11" w14:paraId="701598DB" w14:textId="77777777" w:rsidTr="00A478E9">
        <w:trPr>
          <w:trHeight w:val="227"/>
        </w:trPr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3F6A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36D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7A016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08 III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56A18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15 III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040F89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22 III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4B510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29 III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30CCA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05 IV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7E8364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12 IV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35D49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19 IV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E77B5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26 IV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351D1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03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68A74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10 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A6194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17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E31A7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24 V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380B4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31 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D333D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07 VI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36754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14 VI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FD5E2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21 VI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D2D2C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478E9">
              <w:rPr>
                <w:rFonts w:eastAsia="Times New Roman"/>
                <w:b/>
                <w:bCs/>
                <w:sz w:val="16"/>
                <w:szCs w:val="16"/>
              </w:rPr>
              <w:t>28 VI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AC44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VII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9BD94" w14:textId="77777777" w:rsidR="00C15A11" w:rsidRPr="00A478E9" w:rsidRDefault="00C15A11" w:rsidP="00C15A11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12 VII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970D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C814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C15A11" w14:paraId="7BD3F8F2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F17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DF97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639094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525AC9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15B788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D2C5C3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7D2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E000C7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2EB467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FBFCA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88B4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A4F3B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MaO; Kowk;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27BA0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7AD7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966F79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2BC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2802A5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9E421A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FEC787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0A7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BD7D6" w14:textId="77777777" w:rsidR="00C15A11" w:rsidRPr="00A478E9" w:rsidRDefault="00C15A11" w:rsidP="00C15A11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A478E9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9740275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F3AE9" w14:textId="77777777" w:rsidR="00C15A11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C15A11" w14:paraId="3C91F16A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694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EA5E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47EB30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BA805C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7F1F65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8841BA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C55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D6D805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CE2168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886E8F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621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5B0017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MaO; Kowk;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3408A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5FF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964F8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5E9F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79DE01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5EAA4B5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618130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D58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E926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3968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E2944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Iwanowicz Izabela</w:t>
            </w:r>
          </w:p>
        </w:tc>
      </w:tr>
      <w:tr w:rsidR="00C15A11" w14:paraId="0527FD65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55E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8974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4E30566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F6ED46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9D7555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4F220A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9BE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55523C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E4ACB6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66B2D0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445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370DD58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8C4FD1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E814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B212D9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SzA; MaBo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E122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C6B536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C6AC20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6A3327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76A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693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A2612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635F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Iwanowicz Izabela</w:t>
            </w:r>
          </w:p>
        </w:tc>
      </w:tr>
      <w:tr w:rsidR="00C15A11" w14:paraId="3D5AA685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0C2E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25FD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513132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7D339A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D579E2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559FF0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7B5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31EBE7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D7D6B4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F88E49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693B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4D3D3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232B5E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A5FD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7BAFED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Cmb(L)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SzA; MaBo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3CA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EB2A5F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6958E0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277981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163A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895E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70A5930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Hih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63B9" w14:textId="77777777" w:rsidR="00C15A11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Hydraulika i hydrologia</w:t>
            </w:r>
          </w:p>
        </w:tc>
      </w:tr>
      <w:tr w:rsidR="00C15A11" w14:paraId="1E6AE4D8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0EF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1DA9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03CC4C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MłW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655D6E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622B9E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D43C10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Hih(ć)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A35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F967E2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MaO; Kowk;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B7226D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49A27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MaO; Kowk;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48D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AF9D80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DE1F9B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7B2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BC3793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EF7B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A42308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C671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61A973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1BD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B35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E458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8ED78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Opyrchał Leszek</w:t>
            </w:r>
          </w:p>
        </w:tc>
      </w:tr>
      <w:tr w:rsidR="00C15A11" w14:paraId="3AB50D98" w14:textId="77777777" w:rsidTr="00A478E9">
        <w:trPr>
          <w:trHeight w:val="180"/>
        </w:trPr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9FA8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6DC30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BDF81D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883F11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8C4C1B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F496D5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MeT(w)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3875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F9C7A1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1056C0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80DF2B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MaO; Kowk;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AD8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27ED35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67F368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Rtb(L)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C00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63F893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A19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7C3A25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82CA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502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4B2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EBB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4E5C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E8B3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C15A11" w14:paraId="494CF9C8" w14:textId="77777777" w:rsidTr="00A478E9"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4FB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1A14F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340B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779E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CC50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F47C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26E6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1FA5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D0FA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664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CD5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7861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08B2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47B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0A4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93AB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E32E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4B3F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07D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AB00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F9A9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A6679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2513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C15A11" w14:paraId="758E2511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74A1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3404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5ECC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8D02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7384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78F4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1790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8DE02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C4E3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19A5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A563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A63C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1D2E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4E86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53E6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857C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3C3D1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0865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F133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1342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B33F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450BC8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1BFF6" w14:textId="77777777" w:rsidR="00C15A11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C15A11" w14:paraId="5554B952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1022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D3BB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873E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36D5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759B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9553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5E38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5E09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6166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6A94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88577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142A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7F91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C703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A3EC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8479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F552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1B4C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0C4F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419BB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0713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E0E5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4595A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Gołdowski Adrian </w:t>
            </w:r>
          </w:p>
        </w:tc>
      </w:tr>
      <w:tr w:rsidR="00C15A11" w14:paraId="39089164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660A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67C5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C429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3447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5759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E350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5D09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F484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3CFE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CFA5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D82E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3857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45D9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6E2D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81C8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C576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16F1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ED3F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7719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CADA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EC1A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D28D3CD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Mat3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24407" w14:textId="77777777" w:rsidR="00C15A11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3</w:t>
            </w:r>
          </w:p>
        </w:tc>
      </w:tr>
      <w:tr w:rsidR="00C15A11" w14:paraId="2F5E998C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E82C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C7AF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F5372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2D26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F7D0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C892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6709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9248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AE4D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A2D3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4EB9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F1FE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7BA2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D772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21A3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4AF9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70CDC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9345C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9A2A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126E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E1DA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1A57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40B1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C15A11" w14:paraId="1264BE54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5622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276C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2EA7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97F9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1A69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FDE2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AFB1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0DCD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59C7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16CE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CDA8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82E7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B07E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C35F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F0BE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8D8E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658B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6E1F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7870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3669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47DC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A5F50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4AFE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Lange Julia</w:t>
            </w:r>
          </w:p>
        </w:tc>
      </w:tr>
      <w:tr w:rsidR="00C15A11" w14:paraId="2CE7732C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65E0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11CC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93AD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3D17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8211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96AA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D950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A4FB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1A93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6E0C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B269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51E7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E955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524B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D89B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9358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671A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2DAB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CE65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E2F6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CCC3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5A37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4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5B4D7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Lange Julia</w:t>
            </w:r>
          </w:p>
        </w:tc>
      </w:tr>
      <w:tr w:rsidR="00C15A11" w14:paraId="674EFEDF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A3B5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483E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601D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0D69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6328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C672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E8A1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4EB2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EEE1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1EDC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B04C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3A70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AA13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86CC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1593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988A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C1C1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DE19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42BC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06DE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4ED1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67871B5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Mab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0B3D" w14:textId="77777777" w:rsidR="00C15A11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budowlane</w:t>
            </w:r>
          </w:p>
        </w:tc>
      </w:tr>
      <w:tr w:rsidR="00C15A11" w14:paraId="4D749AB2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4977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2892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401A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0E3E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44B6A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0811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5D17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2525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ED59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3C0F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F954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ED02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4890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9A1DD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8DAA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97FC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6DA6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6037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0398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C0AE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BC49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1D249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D16E7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C15A11" w14:paraId="59A2C02B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F856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D284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F8C5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C840F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724A7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0345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4B76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D0DC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5CAC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1256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5F7C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0639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8815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62A3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E4A6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8799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DE74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E82E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41D32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D7DB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BCDE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338D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E6703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C15A11" w14:paraId="0162BCD7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B328F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80C9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7A37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614C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89B6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F326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CC3A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9ABC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035F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3B09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AFCA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B846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37FA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4AC1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E9DAD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C918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840A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571F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1805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4AC1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AFA8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A0ED" w14:textId="333BC85C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1</w:t>
            </w:r>
            <w:r>
              <w:rPr>
                <w:rFonts w:eastAsia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C9CA8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C15A11" w14:paraId="08DE3D1D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F3357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7A46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BA86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7C00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F5D4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A739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138E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1CA7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1266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5BEC5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720D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3EAE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7004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34AE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E9F2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D277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20AB5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A2D0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D57A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7944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04B0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3EA055C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MeT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C6368" w14:textId="77777777" w:rsidR="00C15A11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teoretyczna</w:t>
            </w:r>
          </w:p>
        </w:tc>
      </w:tr>
      <w:tr w:rsidR="00C15A11" w14:paraId="11DA0B37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B3B1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65B4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8E46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DFD1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2F00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F683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6D720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D2A6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158F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8DB1A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50B9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9807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2E17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0C34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0A9C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D099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67DD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7591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2482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62CC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407B6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ADF3C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B8D8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hab.inż. Idczak Włodzimierz </w:t>
            </w:r>
          </w:p>
        </w:tc>
      </w:tr>
      <w:tr w:rsidR="00C15A11" w14:paraId="3E1D4E74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D012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28D5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4F76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9512F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5B66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315A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2CD7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1E6C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EA31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30C3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9A41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963C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54CB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0DD62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CD0A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CC17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72B0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99C5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0247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438D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60FE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3C22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99B3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C15A11" w14:paraId="5ED03381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79DA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887A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A00E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10D2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1B72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8D33D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B31B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F65E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4B3F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815C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D7EBA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82B4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112E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E955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3DC4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6A07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75ED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EDF0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F303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88C1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2078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C366A20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Oś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254E8" w14:textId="77777777" w:rsidR="00C15A11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środowiska</w:t>
            </w:r>
          </w:p>
        </w:tc>
      </w:tr>
      <w:tr w:rsidR="00C15A11" w14:paraId="60A301BE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4B2E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130D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BCD5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0B09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23BC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B6B3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C7FA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B35A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6938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7451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1638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447D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04475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30A3D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AA93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AF76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2026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24CE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C476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D0BD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B4E5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D573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4ED5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C15A11" w14:paraId="67463FBD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6B0F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0A10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DFEC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305F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86BA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6FC3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6072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CEF6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84D7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0469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0D47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3A95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3DC0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CAA3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B109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8606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7FAD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E90E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A9BE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AE10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79EA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A06D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S 20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1FB5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C15A11" w14:paraId="491D557A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81F7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BB7A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0531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0444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8A7C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49F99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86CA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CD38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BB6F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5E74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79E8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9C9B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BF9B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8074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CC75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7976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7A1C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74AC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D9B0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20FD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D7C92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14CFA25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Rtb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52586" w14:textId="77777777" w:rsidR="00C15A11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Rysunek techniczny budowlany</w:t>
            </w:r>
          </w:p>
        </w:tc>
      </w:tr>
      <w:tr w:rsidR="00C15A11" w14:paraId="429C67BC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5145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94FF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D060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D11D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209B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CB76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4F48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05165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7C04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8637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CE03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26DD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D362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3A74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5F7B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1DBB1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E580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346F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5CCA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88CC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6DF9B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0DF6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9BD1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C15A11" w:rsidRPr="00A478E9" w14:paraId="0690474C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463B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2948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92DE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3B4F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32A4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1A7E1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472C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4132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EED3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E7BF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5B22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067B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6F63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0CB6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78E4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9F03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05CB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10EAD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EDDB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D005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1CB8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9413F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8F3DE" w14:textId="77777777" w:rsidR="00C15A11" w:rsidRPr="00A478E9" w:rsidRDefault="00C15A11" w:rsidP="00C15A11">
            <w:pPr>
              <w:pStyle w:val="NormalnyWeb"/>
              <w:rPr>
                <w:sz w:val="11"/>
                <w:szCs w:val="11"/>
                <w:lang w:val="en-US"/>
              </w:rPr>
            </w:pPr>
            <w:r w:rsidRPr="00A478E9">
              <w:rPr>
                <w:sz w:val="11"/>
                <w:szCs w:val="11"/>
                <w:lang w:val="en-US"/>
              </w:rPr>
              <w:t>ppor. mgr inż. Tonderys Adrian</w:t>
            </w:r>
          </w:p>
        </w:tc>
      </w:tr>
      <w:tr w:rsidR="00C15A11" w14:paraId="6D93A0B5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0BD233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BD315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D9D54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96B0B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C626F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90335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CDBA7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B34F82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E371E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9574B6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B1281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1B508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AC967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D318F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31D2F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B34C91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D553C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B8A55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6A6CF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A3B6D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69179" w14:textId="77777777" w:rsidR="00C15A11" w:rsidRPr="00A478E9" w:rsidRDefault="00C15A11" w:rsidP="00C15A11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478E9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48C7B6BC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Wm1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13BA" w14:textId="48062292" w:rsidR="00C15A11" w:rsidRPr="00A478E9" w:rsidRDefault="00C15A11" w:rsidP="00C15A11">
            <w:pPr>
              <w:pStyle w:val="NormalnyWeb"/>
              <w:rPr>
                <w:b/>
                <w:bCs/>
                <w:sz w:val="14"/>
                <w:szCs w:val="14"/>
              </w:rPr>
            </w:pPr>
            <w:r w:rsidRPr="00A478E9">
              <w:rPr>
                <w:b/>
                <w:bCs/>
                <w:sz w:val="14"/>
                <w:szCs w:val="14"/>
              </w:rPr>
              <w:t>Wytrzymałość materiałów1</w:t>
            </w:r>
          </w:p>
        </w:tc>
      </w:tr>
      <w:tr w:rsidR="00C15A11" w14:paraId="4B96690C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92D4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BAC0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3663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14B4A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43E5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791B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E606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5A62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4631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B9336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6DBE7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EF7B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14C24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2F12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AF4A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7C7E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D266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77225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2D3C8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3471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CA45D9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6542C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7FA9F" w14:textId="77777777" w:rsidR="00C15A11" w:rsidRDefault="00C15A11" w:rsidP="00C15A11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C15A11" w:rsidRPr="00A478E9" w14:paraId="4AE381C4" w14:textId="77777777" w:rsidTr="00A478E9"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8CF8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EEDB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1BC93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C375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483B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EAFC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AD93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AC321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CA7C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D2826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A361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AB73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2EFFF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5E0D2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AC92A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414BE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C979C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12CAB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B4C4D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AF7F2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6CDD0" w14:textId="77777777" w:rsidR="00C15A11" w:rsidRDefault="00C15A11" w:rsidP="00C15A11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88AB" w14:textId="77777777" w:rsidR="00C15A11" w:rsidRPr="00A478E9" w:rsidRDefault="00C15A11" w:rsidP="00C15A11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478E9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D55E" w14:textId="77777777" w:rsidR="00C15A11" w:rsidRPr="00A478E9" w:rsidRDefault="00C15A11" w:rsidP="00C15A11">
            <w:pPr>
              <w:pStyle w:val="NormalnyWeb"/>
              <w:rPr>
                <w:sz w:val="11"/>
                <w:szCs w:val="11"/>
                <w:lang w:val="en-US"/>
              </w:rPr>
            </w:pPr>
            <w:r w:rsidRPr="00A478E9">
              <w:rPr>
                <w:sz w:val="11"/>
                <w:szCs w:val="11"/>
                <w:lang w:val="en-US"/>
              </w:rPr>
              <w:t>ppor. mgr inż. Tonderys Adrian</w:t>
            </w:r>
          </w:p>
        </w:tc>
      </w:tr>
    </w:tbl>
    <w:p w14:paraId="14F6178B" w14:textId="33F132C6" w:rsidR="007F5A3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A478E9">
        <w:rPr>
          <w:rFonts w:eastAsia="Times New Roman"/>
        </w:rPr>
        <w:t xml:space="preserve">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20.02.2026 13:07:44</w:t>
      </w:r>
      <w:r>
        <w:rPr>
          <w:rFonts w:eastAsia="Times New Roman"/>
        </w:rPr>
        <w:t xml:space="preserve"> </w:t>
      </w:r>
    </w:p>
    <w:sectPr w:rsidR="007F5A30" w:rsidSect="00A478E9">
      <w:headerReference w:type="default" r:id="rId6"/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79BE" w14:textId="77777777" w:rsidR="00E84401" w:rsidRDefault="00E84401" w:rsidP="00A478E9">
      <w:r>
        <w:separator/>
      </w:r>
    </w:p>
  </w:endnote>
  <w:endnote w:type="continuationSeparator" w:id="0">
    <w:p w14:paraId="69D3C263" w14:textId="77777777" w:rsidR="00E84401" w:rsidRDefault="00E84401" w:rsidP="00A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9EDB" w14:textId="77777777" w:rsidR="00E84401" w:rsidRDefault="00E84401" w:rsidP="00A478E9">
      <w:r>
        <w:separator/>
      </w:r>
    </w:p>
  </w:footnote>
  <w:footnote w:type="continuationSeparator" w:id="0">
    <w:p w14:paraId="7A10CD6A" w14:textId="77777777" w:rsidR="00E84401" w:rsidRDefault="00E84401" w:rsidP="00A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F4B7" w14:textId="2BD576F3" w:rsidR="00A478E9" w:rsidRDefault="00A478E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41142E" wp14:editId="6BB9F1D2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1496180945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1EC08F" w14:textId="3678D6CB" w:rsidR="00A478E9" w:rsidRDefault="00A478E9" w:rsidP="00A478E9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D4EEE7" wp14:editId="6F9E53EE">
                                <wp:extent cx="190527" cy="190527"/>
                                <wp:effectExtent l="0" t="0" r="0" b="0"/>
                                <wp:docPr id="780868164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0868164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478E9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1142E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431EC08F" w14:textId="3678D6CB" w:rsidR="00A478E9" w:rsidRDefault="00A478E9" w:rsidP="00A478E9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4D4EEE7" wp14:editId="6F9E53EE">
                          <wp:extent cx="190527" cy="190527"/>
                          <wp:effectExtent l="0" t="0" r="0" b="0"/>
                          <wp:docPr id="780868164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0868164" name="Obraz 2" descr="_greenModHeaderBookmark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478E9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E9"/>
    <w:rsid w:val="000A215E"/>
    <w:rsid w:val="00270848"/>
    <w:rsid w:val="00522D97"/>
    <w:rsid w:val="007F5A30"/>
    <w:rsid w:val="0091194E"/>
    <w:rsid w:val="00A478E9"/>
    <w:rsid w:val="00C15A11"/>
    <w:rsid w:val="00E84401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4DD0"/>
  <w15:chartTrackingRefBased/>
  <w15:docId w15:val="{6EDBA616-43BE-44D1-A5D6-A9989A42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478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8E9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478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8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5</cp:revision>
  <cp:lastPrinted>2026-02-20T12:17:00Z</cp:lastPrinted>
  <dcterms:created xsi:type="dcterms:W3CDTF">2026-02-20T12:17:00Z</dcterms:created>
  <dcterms:modified xsi:type="dcterms:W3CDTF">2026-02-24T13:33:00Z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UxC4dwLulzfINJ8nQH+xvX5LNGipWa4BRSZhPgxsCvlfIOhlNEZhd6I5cmWJEA8149fSvXvkcq7XGtkIjcDhWyMQF2PsXI3KUGGxpgpK0dc=</vt:lpwstr>
  </property>
  <property fmtid="{D5CDD505-2E9C-101B-9397-08002B2CF9AE}" pid="4" name="WATClassificationDate">
    <vt:lpwstr>2026-02-20T13:17:02.3571000+01:00</vt:lpwstr>
  </property>
  <property fmtid="{D5CDD505-2E9C-101B-9397-08002B2CF9AE}" pid="5" name="WATClassifiedBySID">
    <vt:lpwstr>UxC4dwLulzfINJ8nQH+xvX5LNGipWa4BRSZhPgxsCvkvaos5n5sxU4wDdajQLvzFQKWArNM9cAqwSvUDDE/vJUh3IByV4sgTaGOuDR6O4ipf5AKMqQhFFL1iV6CvkTsT</vt:lpwstr>
  </property>
  <property fmtid="{D5CDD505-2E9C-101B-9397-08002B2CF9AE}" pid="6" name="WATGRNItemId">
    <vt:lpwstr>GRN-07ac0e12-8bef-4b82-ab16-3458d9e1fe06</vt:lpwstr>
  </property>
  <property fmtid="{D5CDD505-2E9C-101B-9397-08002B2CF9AE}" pid="7" name="WATHash">
    <vt:lpwstr>G9LaVMm4EfZi7YzSU5REWtqizG7cEsTZHFlcxq2ynIk=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