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E8C" w:rsidRDefault="00946E8C" w:rsidP="00946E8C">
      <w:pPr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noProof/>
          <w:color w:val="FF0000"/>
          <w:spacing w:val="-4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5A4139" wp14:editId="338507B1">
                <wp:simplePos x="0" y="0"/>
                <wp:positionH relativeFrom="column">
                  <wp:posOffset>4202430</wp:posOffset>
                </wp:positionH>
                <wp:positionV relativeFrom="paragraph">
                  <wp:posOffset>-307975</wp:posOffset>
                </wp:positionV>
                <wp:extent cx="2061845" cy="421640"/>
                <wp:effectExtent l="0" t="0" r="0" b="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184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6E8C" w:rsidRDefault="00946E8C" w:rsidP="00946E8C">
                            <w:pPr>
                              <w:pStyle w:val="Tekstpodstawowy3"/>
                              <w:jc w:val="right"/>
                            </w:pPr>
                            <w:r>
                              <w:t xml:space="preserve">Załącznik nr </w:t>
                            </w:r>
                            <w:r>
                              <w:rPr>
                                <w:lang w:val="pl-PL"/>
                              </w:rPr>
                              <w:t>2</w:t>
                            </w:r>
                            <w:r>
                              <w:t xml:space="preserve"> </w:t>
                            </w:r>
                            <w:r>
                              <w:br/>
                              <w:t xml:space="preserve">do </w:t>
                            </w:r>
                            <w:r>
                              <w:rPr>
                                <w:lang w:val="pl-PL"/>
                              </w:rPr>
                              <w:t>„Programu studiów”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6" type="#_x0000_t202" style="position:absolute;margin-left:330.9pt;margin-top:-24.25pt;width:162.35pt;height:3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" stroked="f">
                <v:textbox>
                  <w:txbxContent>
                    <w:p w:rsidR="00946E8C" w:rsidRDefault="00946E8C" w:rsidP="00946E8C">
                      <w:pPr>
                        <w:pStyle w:val="Tekstpodstawowy3"/>
                        <w:jc w:val="right"/>
                      </w:pPr>
                      <w:r>
                        <w:t xml:space="preserve">Załącznik nr </w:t>
                      </w:r>
                      <w:r>
                        <w:rPr>
                          <w:lang w:val="pl-PL"/>
                        </w:rPr>
                        <w:t>2</w:t>
                      </w:r>
                      <w:r>
                        <w:t xml:space="preserve"> </w:t>
                      </w:r>
                      <w:r>
                        <w:br/>
                        <w:t xml:space="preserve">do </w:t>
                      </w:r>
                      <w:r>
                        <w:rPr>
                          <w:lang w:val="pl-PL"/>
                        </w:rPr>
                        <w:t>„Programu studiów”</w:t>
                      </w:r>
                    </w:p>
                  </w:txbxContent>
                </v:textbox>
              </v:shape>
            </w:pict>
          </mc:Fallback>
        </mc:AlternateContent>
      </w:r>
    </w:p>
    <w:p w:rsidR="00946E8C" w:rsidRPr="00B17EB1" w:rsidRDefault="00946E8C" w:rsidP="00946E8C">
      <w:pPr>
        <w:rPr>
          <w:rFonts w:ascii="Arial" w:hAnsi="Arial" w:cs="Arial"/>
          <w:b/>
          <w:color w:val="FF0000"/>
          <w:szCs w:val="24"/>
        </w:rPr>
      </w:pPr>
    </w:p>
    <w:p w:rsidR="00946E8C" w:rsidRDefault="00946E8C" w:rsidP="00946E8C">
      <w:pPr>
        <w:jc w:val="center"/>
        <w:rPr>
          <w:rFonts w:ascii="Arial" w:hAnsi="Arial" w:cs="Arial"/>
          <w:b/>
          <w:sz w:val="24"/>
          <w:szCs w:val="24"/>
        </w:rPr>
      </w:pPr>
      <w:r w:rsidRPr="002E4831">
        <w:rPr>
          <w:rFonts w:ascii="Arial" w:hAnsi="Arial" w:cs="Arial"/>
          <w:b/>
          <w:sz w:val="24"/>
          <w:szCs w:val="24"/>
        </w:rPr>
        <w:t>KART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INFORMACYJN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</w:t>
      </w:r>
      <w:r w:rsidRPr="003C0717">
        <w:rPr>
          <w:rFonts w:ascii="Arial" w:hAnsi="Arial" w:cs="Arial"/>
          <w:b/>
          <w:color w:val="000000"/>
          <w:sz w:val="24"/>
          <w:szCs w:val="24"/>
        </w:rPr>
        <w:t>MODUŁU</w:t>
      </w:r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br/>
      </w:r>
    </w:p>
    <w:p w:rsidR="00946E8C" w:rsidRDefault="00946E8C" w:rsidP="00946E8C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983013" wp14:editId="64790C7C">
                <wp:simplePos x="0" y="0"/>
                <wp:positionH relativeFrom="column">
                  <wp:posOffset>3839210</wp:posOffset>
                </wp:positionH>
                <wp:positionV relativeFrom="paragraph">
                  <wp:posOffset>-635</wp:posOffset>
                </wp:positionV>
                <wp:extent cx="2606675" cy="1011555"/>
                <wp:effectExtent l="0" t="0" r="3175" b="8255"/>
                <wp:wrapNone/>
                <wp:docPr id="307" name="Pole tekstow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667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„ZATWIERDZAM”</w:t>
                            </w:r>
                          </w:p>
                          <w:p w:rsidR="00946E8C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DZIEKAN WYDZIAŁU</w:t>
                            </w: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INŻYNIERII LĄDOWEJ i GEODEZJI </w:t>
                            </w: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prof. dr hab. inż. Adam Stolarski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307" o:spid="_x0000_s1027" type="#_x0000_t202" style="position:absolute;left:0;text-align:left;margin-left:302.3pt;margin-top:-.05pt;width:205.25pt;height:79.6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" stroked="f">
                <v:textbox style="mso-fit-shape-to-text:t">
                  <w:txbxContent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„ZATWIERDZAM”</w:t>
                      </w:r>
                    </w:p>
                    <w:p w:rsidR="00946E8C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DZIEKAN WYDZIAŁU</w:t>
                      </w: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INŻYNIERII LĄDOWEJ i GEODEZJI </w:t>
                      </w: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prof. dr hab. inż. Adam Stolarski</w:t>
                      </w:r>
                    </w:p>
                  </w:txbxContent>
                </v:textbox>
              </v:shape>
            </w:pict>
          </mc:Fallback>
        </mc:AlternateContent>
      </w:r>
    </w:p>
    <w:p w:rsidR="00946E8C" w:rsidRDefault="00946E8C" w:rsidP="00946E8C"/>
    <w:p w:rsidR="006070CA" w:rsidRDefault="006070CA"/>
    <w:p w:rsidR="00946E8C" w:rsidRDefault="00946E8C"/>
    <w:p w:rsidR="00946E8C" w:rsidRDefault="00946E8C"/>
    <w:p w:rsidR="00946E8C" w:rsidRDefault="00946E8C"/>
    <w:p w:rsidR="00946E8C" w:rsidRDefault="00946E8C"/>
    <w:p w:rsidR="006070CA" w:rsidRDefault="006070CA"/>
    <w:tbl>
      <w:tblPr>
        <w:tblW w:w="9317" w:type="dxa"/>
        <w:tblCellSpacing w:w="6" w:type="dxa"/>
        <w:tblInd w:w="-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1"/>
        <w:gridCol w:w="3348"/>
        <w:gridCol w:w="3598"/>
      </w:tblGrid>
      <w:tr w:rsidR="00E4106E" w:rsidRPr="000C30E9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BB40F5" w:rsidRDefault="00E4106E" w:rsidP="009E4C08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BB40F5">
              <w:rPr>
                <w:rFonts w:ascii="Arial" w:hAnsi="Arial" w:cs="Arial"/>
                <w:b/>
                <w:color w:val="000000"/>
              </w:rPr>
              <w:t>Nazwa modułu:</w:t>
            </w:r>
          </w:p>
        </w:tc>
        <w:tc>
          <w:tcPr>
            <w:tcW w:w="3336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E4106E" w:rsidRDefault="00E4106E" w:rsidP="00621232">
            <w:pPr>
              <w:jc w:val="center"/>
              <w:rPr>
                <w:rFonts w:ascii="Arial" w:hAnsi="Arial" w:cs="Arial"/>
                <w:b/>
              </w:rPr>
            </w:pPr>
            <w:r w:rsidRPr="00E4106E">
              <w:rPr>
                <w:rFonts w:ascii="Arial" w:hAnsi="Arial" w:cs="Arial"/>
                <w:b/>
                <w:color w:val="000000"/>
              </w:rPr>
              <w:t>Seminarium dyplomowe</w:t>
            </w:r>
          </w:p>
        </w:tc>
        <w:tc>
          <w:tcPr>
            <w:tcW w:w="3580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E4106E" w:rsidRDefault="00E4106E" w:rsidP="00621232">
            <w:pPr>
              <w:jc w:val="center"/>
              <w:rPr>
                <w:rFonts w:ascii="Arial" w:hAnsi="Arial" w:cs="Arial"/>
                <w:b/>
                <w:i/>
              </w:rPr>
            </w:pPr>
            <w:r w:rsidRPr="00E4106E">
              <w:rPr>
                <w:rStyle w:val="hps"/>
                <w:rFonts w:ascii="Arial" w:hAnsi="Arial" w:cs="Arial"/>
                <w:b/>
                <w:lang w:val="en"/>
              </w:rPr>
              <w:t>Seminars</w:t>
            </w:r>
            <w:r w:rsidRPr="00E4106E">
              <w:rPr>
                <w:rStyle w:val="shorttext"/>
                <w:rFonts w:ascii="Arial" w:hAnsi="Arial" w:cs="Arial"/>
                <w:b/>
                <w:lang w:val="en"/>
              </w:rPr>
              <w:t xml:space="preserve"> </w:t>
            </w:r>
            <w:r w:rsidRPr="00E4106E">
              <w:rPr>
                <w:rStyle w:val="hps"/>
                <w:rFonts w:ascii="Arial" w:hAnsi="Arial" w:cs="Arial"/>
                <w:b/>
                <w:lang w:val="en"/>
              </w:rPr>
              <w:t>Diploma</w:t>
            </w:r>
          </w:p>
        </w:tc>
      </w:tr>
      <w:tr w:rsidR="00E4106E" w:rsidRPr="000C30E9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161F72" w:rsidRDefault="00E4106E" w:rsidP="009E4C08">
            <w:pPr>
              <w:jc w:val="center"/>
              <w:rPr>
                <w:rFonts w:ascii="Arial" w:hAnsi="Arial" w:cs="Arial"/>
              </w:rPr>
            </w:pPr>
            <w:r w:rsidRPr="00161F72">
              <w:rPr>
                <w:rFonts w:ascii="Arial" w:hAnsi="Arial" w:cs="Arial"/>
              </w:rPr>
              <w:t>Kod modułu: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1444F0" w:rsidRDefault="00E4106E" w:rsidP="00621232">
            <w:pPr>
              <w:rPr>
                <w:rFonts w:ascii="Arial" w:hAnsi="Arial" w:cs="Arial"/>
                <w:i/>
              </w:rPr>
            </w:pPr>
          </w:p>
        </w:tc>
      </w:tr>
      <w:tr w:rsidR="00E4106E" w:rsidRPr="000C30E9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F74A0A" w:rsidRDefault="00E4106E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Język </w:t>
            </w:r>
            <w:r>
              <w:rPr>
                <w:rFonts w:ascii="Arial" w:hAnsi="Arial" w:cs="Arial"/>
              </w:rPr>
              <w:t>wykładowy</w:t>
            </w:r>
            <w:r w:rsidRPr="00F74A0A">
              <w:rPr>
                <w:rFonts w:ascii="Arial" w:hAnsi="Arial" w:cs="Arial"/>
              </w:rPr>
              <w:t>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946E8C" w:rsidRDefault="00E4106E" w:rsidP="009801FD">
            <w:pPr>
              <w:rPr>
                <w:rFonts w:ascii="Arial" w:hAnsi="Arial" w:cs="Arial"/>
                <w:i/>
              </w:rPr>
            </w:pPr>
            <w:r w:rsidRPr="00946E8C">
              <w:rPr>
                <w:rFonts w:ascii="Arial" w:hAnsi="Arial" w:cs="Arial"/>
                <w:i/>
              </w:rPr>
              <w:t xml:space="preserve">polski 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strike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Profil kształcenia: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946E8C" w:rsidRDefault="00E4106E" w:rsidP="00621232">
            <w:pPr>
              <w:rPr>
                <w:rFonts w:ascii="Arial" w:hAnsi="Arial" w:cs="Arial"/>
                <w:i/>
              </w:rPr>
            </w:pPr>
            <w:proofErr w:type="spellStart"/>
            <w:r w:rsidRPr="00946E8C">
              <w:rPr>
                <w:rFonts w:ascii="Arial" w:hAnsi="Arial" w:cs="Arial"/>
                <w:i/>
                <w:color w:val="000000"/>
              </w:rPr>
              <w:t>ogólnoakademicki</w:t>
            </w:r>
            <w:proofErr w:type="spellEnd"/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F74A0A" w:rsidRDefault="00E4106E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Forma studiów: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946E8C" w:rsidRDefault="00E4106E" w:rsidP="00EE5FD6">
            <w:pPr>
              <w:rPr>
                <w:rFonts w:ascii="Arial" w:hAnsi="Arial" w:cs="Arial"/>
                <w:i/>
              </w:rPr>
            </w:pPr>
            <w:r w:rsidRPr="00946E8C">
              <w:rPr>
                <w:rFonts w:ascii="Arial" w:hAnsi="Arial" w:cs="Arial"/>
                <w:i/>
              </w:rPr>
              <w:t xml:space="preserve">stacjonarne 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F74A0A" w:rsidRDefault="00E4106E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Rodzaj studiów: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946E8C" w:rsidRDefault="00E4106E" w:rsidP="00CF6DD1">
            <w:pPr>
              <w:rPr>
                <w:rFonts w:ascii="Arial" w:hAnsi="Arial" w:cs="Arial"/>
                <w:i/>
              </w:rPr>
            </w:pPr>
            <w:r w:rsidRPr="00946E8C">
              <w:rPr>
                <w:rFonts w:ascii="Arial" w:hAnsi="Arial" w:cs="Arial"/>
                <w:i/>
              </w:rPr>
              <w:t xml:space="preserve">studia drugiego stopnia 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Rodzaj modułu</w:t>
            </w:r>
            <w:r>
              <w:rPr>
                <w:rFonts w:ascii="Arial" w:hAnsi="Arial" w:cs="Arial"/>
                <w:color w:val="000000"/>
              </w:rPr>
              <w:t xml:space="preserve">: 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946E8C" w:rsidRDefault="00E4106E" w:rsidP="001B3FD5">
            <w:pPr>
              <w:rPr>
                <w:rFonts w:ascii="Arial" w:hAnsi="Arial" w:cs="Arial"/>
                <w:i/>
              </w:rPr>
            </w:pPr>
            <w:r w:rsidRPr="00946E8C">
              <w:rPr>
                <w:rFonts w:ascii="Arial" w:hAnsi="Arial" w:cs="Arial"/>
                <w:i/>
              </w:rPr>
              <w:t xml:space="preserve">fakultatywny 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3C0717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3C0717">
              <w:rPr>
                <w:rFonts w:ascii="Arial" w:hAnsi="Arial" w:cs="Arial"/>
                <w:color w:val="000000"/>
              </w:rPr>
              <w:t>Obowiązuje od naboru: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E4106E" w:rsidRPr="00946E8C" w:rsidRDefault="00E4106E" w:rsidP="001B3FD5">
            <w:pPr>
              <w:rPr>
                <w:rFonts w:ascii="Arial" w:hAnsi="Arial" w:cs="Arial"/>
                <w:i/>
              </w:rPr>
            </w:pPr>
            <w:r w:rsidRPr="00946E8C">
              <w:rPr>
                <w:rFonts w:ascii="Arial" w:hAnsi="Arial" w:cs="Arial"/>
                <w:i/>
                <w:color w:val="000000"/>
              </w:rPr>
              <w:t>2017/2018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C75D47" w:rsidRDefault="00E4106E" w:rsidP="009E4C08">
            <w:pPr>
              <w:jc w:val="center"/>
              <w:rPr>
                <w:rFonts w:ascii="Arial" w:hAnsi="Arial" w:cs="Arial"/>
                <w:color w:val="000000"/>
                <w:spacing w:val="-4"/>
              </w:rPr>
            </w:pPr>
            <w:r w:rsidRPr="00C75D47">
              <w:rPr>
                <w:rFonts w:ascii="Arial" w:hAnsi="Arial" w:cs="Arial"/>
                <w:color w:val="000000"/>
                <w:spacing w:val="-4"/>
              </w:rPr>
              <w:t xml:space="preserve">Forma zajęć, </w:t>
            </w:r>
            <w:r w:rsidRPr="00C75D47">
              <w:rPr>
                <w:rFonts w:ascii="Arial" w:hAnsi="Arial" w:cs="Arial"/>
                <w:color w:val="000000"/>
                <w:spacing w:val="-4"/>
              </w:rPr>
              <w:br/>
              <w:t xml:space="preserve">liczba godzin/rygor, </w:t>
            </w:r>
            <w:r>
              <w:rPr>
                <w:rFonts w:ascii="Arial" w:hAnsi="Arial" w:cs="Arial"/>
                <w:color w:val="000000"/>
                <w:spacing w:val="-4"/>
              </w:rPr>
              <w:br/>
            </w:r>
            <w:r w:rsidRPr="00C75D47">
              <w:rPr>
                <w:rFonts w:ascii="Arial" w:hAnsi="Arial" w:cs="Arial"/>
                <w:color w:val="000000"/>
                <w:spacing w:val="-4"/>
              </w:rPr>
              <w:t>razem godz., pkt ECTS: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F74A0A" w:rsidRDefault="00E4106E" w:rsidP="00C86E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F74A0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30</w:t>
            </w:r>
            <w:r w:rsidRPr="00F74A0A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+</w:t>
            </w:r>
            <w:r w:rsidRPr="00F74A0A">
              <w:rPr>
                <w:rFonts w:ascii="Arial" w:hAnsi="Arial" w:cs="Arial"/>
              </w:rPr>
              <w:t xml:space="preserve"> ; </w:t>
            </w:r>
            <w:r>
              <w:rPr>
                <w:rFonts w:ascii="Arial" w:hAnsi="Arial" w:cs="Arial"/>
              </w:rPr>
              <w:t>S</w:t>
            </w:r>
            <w:r w:rsidRPr="00F74A0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30</w:t>
            </w:r>
            <w:r w:rsidRPr="00F74A0A">
              <w:rPr>
                <w:rFonts w:ascii="Arial" w:hAnsi="Arial" w:cs="Arial"/>
              </w:rPr>
              <w:t>/+</w:t>
            </w:r>
            <w:r>
              <w:rPr>
                <w:rFonts w:ascii="Arial" w:hAnsi="Arial" w:cs="Arial"/>
              </w:rPr>
              <w:t xml:space="preserve">; Razem: </w:t>
            </w:r>
            <w:r w:rsidR="00C86E1B">
              <w:rPr>
                <w:rFonts w:ascii="Arial" w:hAnsi="Arial" w:cs="Arial"/>
                <w:b/>
                <w:i/>
              </w:rPr>
              <w:t>6</w:t>
            </w:r>
            <w:r w:rsidR="00C86E1B">
              <w:rPr>
                <w:rFonts w:ascii="Arial" w:hAnsi="Arial" w:cs="Arial"/>
                <w:b/>
                <w:i/>
              </w:rPr>
              <w:t>0</w:t>
            </w:r>
            <w:r w:rsidR="00C86E1B" w:rsidRPr="00C75D47">
              <w:rPr>
                <w:rFonts w:ascii="Arial" w:hAnsi="Arial" w:cs="Arial"/>
                <w:b/>
                <w:i/>
                <w:color w:val="000000"/>
              </w:rPr>
              <w:t xml:space="preserve"> godz.</w:t>
            </w:r>
            <w:r w:rsidR="00C86E1B">
              <w:rPr>
                <w:rFonts w:ascii="Arial" w:hAnsi="Arial" w:cs="Arial"/>
                <w:b/>
                <w:i/>
                <w:color w:val="000000"/>
              </w:rPr>
              <w:t>,</w:t>
            </w:r>
            <w:r w:rsidR="00C86E1B" w:rsidRPr="00C75D47">
              <w:rPr>
                <w:rFonts w:ascii="Arial" w:hAnsi="Arial" w:cs="Arial"/>
                <w:b/>
                <w:i/>
                <w:color w:val="000000"/>
              </w:rPr>
              <w:t xml:space="preserve"> </w:t>
            </w:r>
            <w:r w:rsidR="00C86E1B">
              <w:rPr>
                <w:rFonts w:ascii="Arial" w:hAnsi="Arial" w:cs="Arial"/>
                <w:b/>
                <w:i/>
                <w:color w:val="000000"/>
              </w:rPr>
              <w:t>5,5</w:t>
            </w:r>
            <w:r w:rsidR="00C86E1B" w:rsidRPr="00C75D47">
              <w:rPr>
                <w:rFonts w:ascii="Arial" w:hAnsi="Arial" w:cs="Arial"/>
                <w:b/>
                <w:i/>
                <w:color w:val="000000"/>
              </w:rPr>
              <w:t xml:space="preserve"> pkt ECTS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Moduły</w:t>
            </w:r>
            <w:r w:rsidRPr="00654EEA">
              <w:rPr>
                <w:rFonts w:ascii="Arial" w:hAnsi="Arial" w:cs="Arial"/>
                <w:color w:val="000000"/>
              </w:rPr>
              <w:br/>
              <w:t>wprowadzające: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E4106E" w:rsidRDefault="00946E8C" w:rsidP="00621232">
            <w:pPr>
              <w:rPr>
                <w:rFonts w:ascii="Arial" w:hAnsi="Arial" w:cs="Arial"/>
              </w:rPr>
            </w:pPr>
            <w:r w:rsidRPr="00C44220">
              <w:rPr>
                <w:rFonts w:ascii="Arial" w:hAnsi="Arial" w:cs="Arial"/>
              </w:rPr>
              <w:t xml:space="preserve">pomiary przemieszczeń i </w:t>
            </w:r>
            <w:r w:rsidRPr="00C44220">
              <w:rPr>
                <w:rStyle w:val="Pogrubienie"/>
                <w:rFonts w:ascii="Arial" w:hAnsi="Arial" w:cs="Arial"/>
                <w:b w:val="0"/>
              </w:rPr>
              <w:t>geodezyjna obsługa inwestycji</w:t>
            </w:r>
            <w:r w:rsidRPr="0071720E">
              <w:rPr>
                <w:rFonts w:ascii="Arial" w:hAnsi="Arial" w:cs="Arial"/>
                <w:i/>
              </w:rPr>
              <w:t xml:space="preserve">, zaawansowane metody opracowania obserwacji, </w:t>
            </w:r>
            <w:r w:rsidRPr="0071720E">
              <w:rPr>
                <w:rFonts w:ascii="Arial" w:hAnsi="Arial" w:cs="Arial"/>
                <w:i/>
                <w:color w:val="000000"/>
              </w:rPr>
              <w:t xml:space="preserve">satelitarne techniki pomiarowe, </w:t>
            </w:r>
            <w:r w:rsidRPr="0071720E">
              <w:rPr>
                <w:rFonts w:ascii="Arial" w:hAnsi="Arial" w:cs="Arial"/>
                <w:i/>
              </w:rPr>
              <w:t>analiza i modelowanie danych geodezyjnych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F74A0A" w:rsidRDefault="00E4106E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Program: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EE5FD6" w:rsidRDefault="00946E8C" w:rsidP="005C22C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drugi</w:t>
            </w:r>
            <w:r w:rsidRPr="0071720E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  <w:i/>
              </w:rPr>
              <w:t xml:space="preserve">i trzeci </w:t>
            </w:r>
            <w:r w:rsidRPr="0071720E">
              <w:rPr>
                <w:rFonts w:ascii="Arial" w:hAnsi="Arial" w:cs="Arial"/>
                <w:i/>
              </w:rPr>
              <w:t xml:space="preserve">semestr / </w:t>
            </w:r>
            <w:r w:rsidRPr="0071720E">
              <w:rPr>
                <w:rFonts w:ascii="Arial" w:hAnsi="Arial" w:cs="Arial"/>
                <w:i/>
                <w:color w:val="000000"/>
              </w:rPr>
              <w:t>geodezja i kartografia / pomiary geodezyjne i systemy informacji terenowej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F74A0A" w:rsidRDefault="00E4106E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Autor: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EE5FD6" w:rsidRDefault="00E4106E" w:rsidP="00621232">
            <w:pPr>
              <w:spacing w:after="61"/>
              <w:rPr>
                <w:rFonts w:ascii="Arial" w:hAnsi="Arial" w:cs="Arial"/>
              </w:rPr>
            </w:pPr>
            <w:r w:rsidRPr="00EE5FD6">
              <w:rPr>
                <w:rFonts w:ascii="Arial" w:hAnsi="Arial" w:cs="Arial"/>
                <w:iCs/>
                <w:color w:val="000000"/>
              </w:rPr>
              <w:t xml:space="preserve">dr inż. </w:t>
            </w:r>
            <w:r w:rsidRPr="00EE5FD6">
              <w:rPr>
                <w:rFonts w:ascii="Arial" w:hAnsi="Arial" w:cs="Arial"/>
                <w:snapToGrid w:val="0"/>
              </w:rPr>
              <w:t>Ryszard Sołoducha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 xml:space="preserve">Jednostka </w:t>
            </w:r>
            <w:r w:rsidRPr="00654EEA">
              <w:rPr>
                <w:rFonts w:ascii="Arial" w:hAnsi="Arial" w:cs="Arial"/>
                <w:color w:val="000000"/>
              </w:rPr>
              <w:br/>
              <w:t xml:space="preserve">organizacyjna </w:t>
            </w:r>
            <w:r w:rsidRPr="00654EEA">
              <w:rPr>
                <w:rFonts w:ascii="Arial" w:hAnsi="Arial" w:cs="Arial"/>
                <w:color w:val="000000"/>
              </w:rPr>
              <w:br/>
            </w:r>
            <w:r w:rsidRPr="003F1111">
              <w:rPr>
                <w:rFonts w:ascii="Arial" w:hAnsi="Arial" w:cs="Arial"/>
                <w:color w:val="000000"/>
                <w:spacing w:val="-6"/>
              </w:rPr>
              <w:t>odpowiedzialna za moduł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E4106E" w:rsidRPr="00EE5FD6" w:rsidRDefault="00E4106E" w:rsidP="00621232">
            <w:pPr>
              <w:spacing w:after="61"/>
              <w:rPr>
                <w:rFonts w:ascii="Arial" w:hAnsi="Arial" w:cs="Arial"/>
                <w:iCs/>
                <w:color w:val="000000"/>
              </w:rPr>
            </w:pPr>
            <w:r w:rsidRPr="00BC2D39">
              <w:rPr>
                <w:rFonts w:ascii="Arial" w:hAnsi="Arial" w:cs="Arial"/>
                <w:i/>
              </w:rPr>
              <w:t>Zakład Pomiarów Geodezyjnych i Topografii Wojskowej / Instytut Geodezji / Wydział Inżynierii Lądowej i Geodezji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Skrócony opis modułu: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F74A0A" w:rsidRDefault="00E4106E" w:rsidP="000220A7">
            <w:pPr>
              <w:spacing w:after="61"/>
              <w:ind w:left="45"/>
              <w:rPr>
                <w:rFonts w:ascii="Arial" w:hAnsi="Arial" w:cs="Arial"/>
                <w:i/>
              </w:rPr>
            </w:pPr>
            <w:r w:rsidRPr="008E5468">
              <w:rPr>
                <w:rFonts w:ascii="Arial" w:hAnsi="Arial" w:cs="Arial"/>
              </w:rPr>
              <w:t xml:space="preserve">Program obejmuje </w:t>
            </w:r>
            <w:r w:rsidRPr="008E5468">
              <w:rPr>
                <w:rFonts w:ascii="Arial" w:hAnsi="Arial" w:cs="Arial"/>
                <w:color w:val="000000"/>
              </w:rPr>
              <w:t>w</w:t>
            </w:r>
            <w:r w:rsidRPr="008E5468">
              <w:rPr>
                <w:rFonts w:ascii="Arial" w:hAnsi="Arial" w:cs="Arial"/>
              </w:rPr>
              <w:t>stępne seminarium przygotowujące studentów do wyboru tematu i podjęcia pracy dyplomowej; rozważenia różnych rodzajów prac dyplomowych zależnie od celu pracy i przedmiotu badań; pracy dyplomowej jako pracy naukowej; tematykę prac dyplomowych, etykę i warsztat badawczy naukowca, rolę i sposób wykorzystania literatury technicznej w rozwiązywaniu problemów technicznych, roli eksperymentu w pracy naukowej; elementy prawa autorskiego; etapy rozwiązywania i wykonywania zadania dyplomowego; układ i zawartość pracy dyplomowej; prezentacje i dyskusje sposobów rozwiązywania zagadnień ujętych w zadaniu dyplomowym, wyników cząstkowych i całości pracy dyplomowej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767728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t>Pełny opis modułu</w:t>
            </w:r>
            <w:r w:rsidRPr="00767728">
              <w:rPr>
                <w:rFonts w:ascii="Arial" w:hAnsi="Arial" w:cs="Arial"/>
                <w:color w:val="000000"/>
              </w:rPr>
              <w:br/>
              <w:t>(treści programowe):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  <w:b/>
              </w:rPr>
              <w:t>Seminaria/metody dydaktyczne</w:t>
            </w:r>
            <w:r w:rsidRPr="008E5468">
              <w:rPr>
                <w:rFonts w:ascii="Arial" w:hAnsi="Arial" w:cs="Arial"/>
              </w:rPr>
              <w:t>: Seminaria są realizowane metodą podającą lub konwersatoryjną z wykorzystaniem materiałów poglądowych związanych z ich tematyką.</w:t>
            </w:r>
          </w:p>
          <w:p w:rsidR="00E4106E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Tematy kolejnych zajęć:</w:t>
            </w:r>
          </w:p>
          <w:p w:rsidR="00E4106E" w:rsidRPr="008E5468" w:rsidRDefault="00E4106E" w:rsidP="00240C7F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lang w:eastAsia="en-US"/>
              </w:rPr>
            </w:pPr>
            <w:r w:rsidRPr="008E5468">
              <w:rPr>
                <w:rFonts w:ascii="Arial" w:eastAsia="Calibri" w:hAnsi="Arial" w:cs="Arial"/>
                <w:lang w:eastAsia="en-US"/>
              </w:rPr>
              <w:t xml:space="preserve">Semestr </w:t>
            </w:r>
            <w:r>
              <w:rPr>
                <w:rFonts w:ascii="Arial" w:eastAsia="Calibri" w:hAnsi="Arial" w:cs="Arial"/>
                <w:lang w:eastAsia="en-US"/>
              </w:rPr>
              <w:t>I</w:t>
            </w:r>
            <w:r w:rsidRPr="008E5468">
              <w:rPr>
                <w:rFonts w:ascii="Arial" w:eastAsia="Calibri" w:hAnsi="Arial" w:cs="Arial"/>
                <w:lang w:eastAsia="en-US"/>
              </w:rPr>
              <w:t>I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1. Wstępne seminarium;</w:t>
            </w:r>
            <w:r>
              <w:rPr>
                <w:rFonts w:ascii="Arial" w:hAnsi="Arial" w:cs="Arial"/>
              </w:rPr>
              <w:t xml:space="preserve"> 2h;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2. Informacje oraz zalecenia dotyczące organizacji stanowisk badawczych;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lastRenderedPageBreak/>
              <w:t>4h;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3. Tematyka prac dyplomowych;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 Tematyka prac dyplomowych</w:t>
            </w:r>
            <w:r w:rsidRPr="008E5468">
              <w:rPr>
                <w:rFonts w:ascii="Arial" w:hAnsi="Arial" w:cs="Arial"/>
              </w:rPr>
              <w:t>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5. Tematyka prac dyplomowych;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6. Tematyka prac dyplomowych</w:t>
            </w:r>
            <w:r w:rsidRPr="008E5468">
              <w:rPr>
                <w:rFonts w:ascii="Arial" w:hAnsi="Arial" w:cs="Arial"/>
                <w:bCs/>
              </w:rPr>
              <w:t xml:space="preserve"> sieci</w:t>
            </w:r>
            <w:r w:rsidRPr="008E5468">
              <w:rPr>
                <w:rFonts w:ascii="Arial" w:hAnsi="Arial" w:cs="Arial"/>
              </w:rPr>
              <w:t>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7. Tematyka prac dyplomowych;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Default="00E4106E" w:rsidP="001B3FD5">
            <w:pPr>
              <w:spacing w:after="61"/>
              <w:ind w:left="256" w:hanging="256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8. Etyka i warsztat badawczy naukowca;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240C7F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lang w:eastAsia="en-US"/>
              </w:rPr>
            </w:pPr>
            <w:r w:rsidRPr="008E5468">
              <w:rPr>
                <w:rFonts w:ascii="Arial" w:eastAsia="Calibri" w:hAnsi="Arial" w:cs="Arial"/>
                <w:lang w:eastAsia="en-US"/>
              </w:rPr>
              <w:t xml:space="preserve">Semestr </w:t>
            </w:r>
            <w:r>
              <w:rPr>
                <w:rFonts w:ascii="Arial" w:eastAsia="Calibri" w:hAnsi="Arial" w:cs="Arial"/>
                <w:lang w:eastAsia="en-US"/>
              </w:rPr>
              <w:t>I</w:t>
            </w:r>
            <w:r w:rsidRPr="008E5468">
              <w:rPr>
                <w:rFonts w:ascii="Arial" w:eastAsia="Calibri" w:hAnsi="Arial" w:cs="Arial"/>
                <w:lang w:eastAsia="en-US"/>
              </w:rPr>
              <w:t>I</w:t>
            </w:r>
            <w:r>
              <w:rPr>
                <w:rFonts w:ascii="Arial" w:eastAsia="Calibri" w:hAnsi="Arial" w:cs="Arial"/>
                <w:lang w:eastAsia="en-US"/>
              </w:rPr>
              <w:t>I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9. Etapy rozwiązywania i wykonywania zadania dyplomowego;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 xml:space="preserve">10. Prezentacja i dyskusja sposobów rozwiązywania zagadnień; </w:t>
            </w:r>
            <w:r>
              <w:rPr>
                <w:rFonts w:ascii="Arial" w:hAnsi="Arial" w:cs="Arial"/>
              </w:rPr>
              <w:t>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11. Prezentacja i dyskusja sposobów rozwiązywania zagadnień</w:t>
            </w:r>
            <w:r>
              <w:rPr>
                <w:rFonts w:ascii="Arial" w:hAnsi="Arial" w:cs="Arial"/>
              </w:rPr>
              <w:t>; 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12. Prezentacja i dyskusja sposobów rozwiązywania zagadnień;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13. Prezentacja i dyskusja sposobów rozwiązywania zagadnień;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14. Prezentacja i dyskusja sposobów rozwiązywania zagadnień;</w:t>
            </w:r>
            <w:r>
              <w:rPr>
                <w:rFonts w:ascii="Arial" w:hAnsi="Arial" w:cs="Arial"/>
              </w:rPr>
              <w:t xml:space="preserve"> 4h;</w:t>
            </w:r>
          </w:p>
          <w:p w:rsidR="00E4106E" w:rsidRPr="008E5468" w:rsidRDefault="00E4106E" w:rsidP="001B3FD5">
            <w:pPr>
              <w:spacing w:after="61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>15. Technika obrony pracy dyplomowej</w:t>
            </w:r>
            <w:r>
              <w:rPr>
                <w:rFonts w:ascii="Arial" w:hAnsi="Arial" w:cs="Arial"/>
              </w:rPr>
              <w:t xml:space="preserve"> – zaliczenie 6h;</w:t>
            </w:r>
          </w:p>
          <w:p w:rsidR="00E4106E" w:rsidRPr="00F74A0A" w:rsidRDefault="00E4106E" w:rsidP="000220A7">
            <w:pPr>
              <w:spacing w:after="61"/>
              <w:rPr>
                <w:rFonts w:ascii="Arial" w:hAnsi="Arial" w:cs="Arial"/>
              </w:rPr>
            </w:pP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767728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Literatura: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F74A0A" w:rsidRDefault="00E4106E" w:rsidP="00621232">
            <w:pPr>
              <w:spacing w:after="61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podstawowa: 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357" w:hanging="357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 xml:space="preserve">A. Kaszyńska. Jak napisać, przepisać i z sukcesem obronić pracę dyplomową. </w:t>
            </w:r>
            <w:r w:rsidRPr="008E5468">
              <w:rPr>
                <w:rFonts w:ascii="Arial" w:eastAsia="FreeSans" w:hAnsi="Arial" w:cs="Arial"/>
              </w:rPr>
              <w:t>Złote Myśli Sp. z o.o.2010</w:t>
            </w:r>
            <w:r w:rsidRPr="008E5468">
              <w:rPr>
                <w:rFonts w:ascii="Arial" w:hAnsi="Arial" w:cs="Arial"/>
                <w:color w:val="000000"/>
              </w:rPr>
              <w:t>.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ind w:left="357" w:hanging="357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Paweł </w:t>
            </w:r>
            <w:proofErr w:type="spellStart"/>
            <w:r w:rsidRPr="008E5468">
              <w:rPr>
                <w:rFonts w:ascii="Arial" w:hAnsi="Arial" w:cs="Arial"/>
              </w:rPr>
              <w:t>Wimmer</w:t>
            </w:r>
            <w:proofErr w:type="spellEnd"/>
            <w:r w:rsidRPr="008E5468">
              <w:rPr>
                <w:rFonts w:ascii="Arial" w:hAnsi="Arial" w:cs="Arial"/>
              </w:rPr>
              <w:t xml:space="preserve">. Akademickie narzędzia Microsoft Word 2007. </w:t>
            </w:r>
            <w:proofErr w:type="spellStart"/>
            <w:r w:rsidRPr="008E5468">
              <w:rPr>
                <w:rFonts w:ascii="Arial" w:hAnsi="Arial" w:cs="Arial"/>
              </w:rPr>
              <w:t>eBook</w:t>
            </w:r>
            <w:proofErr w:type="spellEnd"/>
            <w:r w:rsidRPr="008E5468">
              <w:rPr>
                <w:rFonts w:ascii="Arial" w:hAnsi="Arial" w:cs="Arial"/>
              </w:rPr>
              <w:t xml:space="preserve"> ISBN 9788378530022</w:t>
            </w:r>
            <w:r w:rsidRPr="008E5468">
              <w:rPr>
                <w:rFonts w:ascii="Arial" w:hAnsi="Arial" w:cs="Arial"/>
                <w:color w:val="000000"/>
              </w:rPr>
              <w:t>.</w:t>
            </w:r>
          </w:p>
          <w:p w:rsidR="00E4106E" w:rsidRPr="00E4106E" w:rsidRDefault="00E4106E" w:rsidP="00F07662">
            <w:pPr>
              <w:pStyle w:val="mac"/>
              <w:numPr>
                <w:ilvl w:val="0"/>
                <w:numId w:val="1"/>
              </w:numPr>
              <w:spacing w:before="0" w:beforeAutospacing="0" w:after="0" w:afterAutospacing="0"/>
              <w:ind w:left="357" w:hanging="357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4106E">
              <w:rPr>
                <w:rFonts w:ascii="Arial" w:hAnsi="Arial" w:cs="Arial"/>
                <w:sz w:val="20"/>
                <w:szCs w:val="20"/>
                <w:lang w:val="en-US"/>
              </w:rPr>
              <w:t>USACE EM 1110  - 2 -109 (US Army Corps of Engineers)  Structural Deformation Surveying</w:t>
            </w:r>
          </w:p>
          <w:p w:rsidR="00E4106E" w:rsidRPr="008E5468" w:rsidRDefault="00E4106E" w:rsidP="00F07662">
            <w:pPr>
              <w:pStyle w:val="mac"/>
              <w:numPr>
                <w:ilvl w:val="0"/>
                <w:numId w:val="1"/>
              </w:numPr>
              <w:spacing w:before="0" w:beforeAutospacing="0" w:after="0" w:afterAutospacing="0"/>
              <w:ind w:left="357" w:hanging="357"/>
              <w:rPr>
                <w:rStyle w:val="Pogrubienie"/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8E5468">
              <w:rPr>
                <w:rFonts w:ascii="Arial" w:hAnsi="Arial" w:cs="Arial"/>
                <w:sz w:val="20"/>
                <w:szCs w:val="20"/>
              </w:rPr>
              <w:t xml:space="preserve">Poradnik dla studentów piszących pracę licencjacką lub magisterską [online].]. Dostępny w World </w:t>
            </w:r>
            <w:proofErr w:type="spellStart"/>
            <w:r w:rsidRPr="008E5468">
              <w:rPr>
                <w:rFonts w:ascii="Arial" w:hAnsi="Arial" w:cs="Arial"/>
                <w:sz w:val="20"/>
                <w:szCs w:val="20"/>
              </w:rPr>
              <w:t>Wide</w:t>
            </w:r>
            <w:proofErr w:type="spellEnd"/>
            <w:r w:rsidRPr="008E5468">
              <w:rPr>
                <w:rFonts w:ascii="Arial" w:hAnsi="Arial" w:cs="Arial"/>
                <w:sz w:val="20"/>
                <w:szCs w:val="20"/>
              </w:rPr>
              <w:t xml:space="preserve"> Web:http://www.kaczmarek.waw.pl/ksiazki/poradnik_dla_studentow.pdf</w:t>
            </w:r>
            <w:r w:rsidRPr="008E5468">
              <w:rPr>
                <w:rStyle w:val="Pogrubienie"/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R. </w:t>
            </w:r>
            <w:proofErr w:type="spellStart"/>
            <w:r w:rsidRPr="008E5468">
              <w:rPr>
                <w:rFonts w:ascii="Arial" w:hAnsi="Arial" w:cs="Arial"/>
              </w:rPr>
              <w:t>Zenderowski</w:t>
            </w:r>
            <w:proofErr w:type="spellEnd"/>
            <w:r w:rsidRPr="008E5468">
              <w:rPr>
                <w:rFonts w:ascii="Arial" w:hAnsi="Arial" w:cs="Arial"/>
              </w:rPr>
              <w:t xml:space="preserve">. Praca magisterska - licencjat - krótki przewodnik po metodologii pisania i obrony pracy dyplomowej </w:t>
            </w:r>
            <w:proofErr w:type="spellStart"/>
            <w:r w:rsidRPr="008E5468">
              <w:rPr>
                <w:rFonts w:ascii="Arial" w:hAnsi="Arial" w:cs="Arial"/>
              </w:rPr>
              <w:t>CeDeWu</w:t>
            </w:r>
            <w:proofErr w:type="spellEnd"/>
            <w:r w:rsidRPr="008E5468">
              <w:rPr>
                <w:rFonts w:ascii="Arial" w:hAnsi="Arial" w:cs="Arial"/>
              </w:rPr>
              <w:t xml:space="preserve"> Centrum Doradztwa i Wydawnictw 2011</w:t>
            </w:r>
          </w:p>
          <w:p w:rsidR="00E4106E" w:rsidRPr="00F74A0A" w:rsidRDefault="00E4106E" w:rsidP="00621232">
            <w:pPr>
              <w:spacing w:after="61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uzupełniająca: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 xml:space="preserve">P. Werner: </w:t>
            </w:r>
            <w:r w:rsidRPr="008E5468">
              <w:rPr>
                <w:rFonts w:ascii="Arial" w:hAnsi="Arial" w:cs="Arial"/>
                <w:iCs/>
                <w:color w:val="000000"/>
              </w:rPr>
              <w:t xml:space="preserve">Wprowadzenie do systemów </w:t>
            </w:r>
            <w:proofErr w:type="spellStart"/>
            <w:r w:rsidRPr="008E5468">
              <w:rPr>
                <w:rFonts w:ascii="Arial" w:hAnsi="Arial" w:cs="Arial"/>
                <w:iCs/>
                <w:color w:val="000000"/>
              </w:rPr>
              <w:t>geoinformacyjnych</w:t>
            </w:r>
            <w:proofErr w:type="spellEnd"/>
            <w:r w:rsidRPr="008E5468">
              <w:rPr>
                <w:rFonts w:ascii="Arial" w:hAnsi="Arial" w:cs="Arial"/>
                <w:iCs/>
                <w:color w:val="000000"/>
              </w:rPr>
              <w:t xml:space="preserve">. </w:t>
            </w:r>
            <w:r w:rsidRPr="008E5468">
              <w:rPr>
                <w:rFonts w:ascii="Arial" w:hAnsi="Arial" w:cs="Arial"/>
                <w:color w:val="000000"/>
              </w:rPr>
              <w:t>Warszawa 2004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G. </w:t>
            </w:r>
            <w:proofErr w:type="spellStart"/>
            <w:r w:rsidRPr="008E5468">
              <w:rPr>
                <w:rFonts w:ascii="Arial" w:hAnsi="Arial" w:cs="Arial"/>
              </w:rPr>
              <w:t>Gambarelli</w:t>
            </w:r>
            <w:proofErr w:type="spellEnd"/>
            <w:r w:rsidRPr="008E5468">
              <w:rPr>
                <w:rFonts w:ascii="Arial" w:hAnsi="Arial" w:cs="Arial"/>
              </w:rPr>
              <w:t>, Z. Łucki. JAK przygotować pracę dyplomową lub doktorską : wybór tematu, pisanie, prezentowanie, publikowanie /. - Wyd. 4. - Kraków : "</w:t>
            </w:r>
            <w:proofErr w:type="spellStart"/>
            <w:r w:rsidRPr="008E5468">
              <w:rPr>
                <w:rFonts w:ascii="Arial" w:hAnsi="Arial" w:cs="Arial"/>
              </w:rPr>
              <w:t>Universitas</w:t>
            </w:r>
            <w:proofErr w:type="spellEnd"/>
            <w:r w:rsidRPr="008E5468">
              <w:rPr>
                <w:rFonts w:ascii="Arial" w:hAnsi="Arial" w:cs="Arial"/>
              </w:rPr>
              <w:t>", 2001.</w:t>
            </w:r>
            <w:r w:rsidRPr="008E5468">
              <w:rPr>
                <w:rFonts w:ascii="Arial" w:eastAsia="Arial Unicode MS" w:hAnsi="Arial" w:cs="Arial"/>
                <w:color w:val="000000"/>
              </w:rPr>
              <w:t xml:space="preserve"> 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Elektroniczna Biblioteka [online].– Dostępny w World </w:t>
            </w:r>
            <w:proofErr w:type="spellStart"/>
            <w:r w:rsidRPr="008E5468">
              <w:rPr>
                <w:rFonts w:ascii="Arial" w:hAnsi="Arial" w:cs="Arial"/>
              </w:rPr>
              <w:t>Wide</w:t>
            </w:r>
            <w:proofErr w:type="spellEnd"/>
            <w:r w:rsidRPr="008E5468">
              <w:rPr>
                <w:rFonts w:ascii="Arial" w:hAnsi="Arial" w:cs="Arial"/>
              </w:rPr>
              <w:t xml:space="preserve"> Web: </w:t>
            </w:r>
            <w:hyperlink r:id="rId8" w:history="1">
              <w:r w:rsidRPr="008E5468">
                <w:rPr>
                  <w:rStyle w:val="Hipercze"/>
                  <w:rFonts w:ascii="Arial" w:hAnsi="Arial" w:cs="Arial"/>
                  <w:color w:val="0000FF"/>
                </w:rPr>
                <w:t>http://ebib.oss.wroc.pl/index.php</w:t>
              </w:r>
            </w:hyperlink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>R. Kozłowski. Praktyczny sposób pisania prac dyplomowych : z wykorzystaniem programu komputerowego i Internetu / - Warszawa : "Wolters Kluwer Polska", 2009</w:t>
            </w:r>
          </w:p>
          <w:p w:rsidR="00E4106E" w:rsidRPr="008E5468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Style w:val="Pogrubienie"/>
                <w:rFonts w:ascii="Arial" w:hAnsi="Arial" w:cs="Arial"/>
                <w:b w:val="0"/>
              </w:rPr>
              <w:t xml:space="preserve">M. </w:t>
            </w:r>
            <w:r w:rsidRPr="008E5468">
              <w:rPr>
                <w:rFonts w:ascii="Arial" w:hAnsi="Arial" w:cs="Arial"/>
              </w:rPr>
              <w:t xml:space="preserve">Węglińska. JAK pisać pracę magisterską? : poradnik dla studentów / - [Wyd. 7]. - Kraków : "Impuls", 2008. </w:t>
            </w:r>
            <w:r w:rsidRPr="008E5468">
              <w:rPr>
                <w:rStyle w:val="Pogrubienie"/>
                <w:rFonts w:ascii="Arial" w:hAnsi="Arial" w:cs="Arial"/>
                <w:b w:val="0"/>
              </w:rPr>
              <w:t xml:space="preserve"> </w:t>
            </w:r>
          </w:p>
          <w:p w:rsidR="00E4106E" w:rsidRPr="00F74A0A" w:rsidRDefault="00E4106E" w:rsidP="00F07662">
            <w:pPr>
              <w:numPr>
                <w:ilvl w:val="0"/>
                <w:numId w:val="1"/>
              </w:numPr>
              <w:ind w:left="357" w:hanging="357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</w:rPr>
              <w:t xml:space="preserve">Andrzej </w:t>
            </w:r>
            <w:proofErr w:type="spellStart"/>
            <w:r w:rsidRPr="008E5468">
              <w:rPr>
                <w:rFonts w:ascii="Arial" w:hAnsi="Arial" w:cs="Arial"/>
              </w:rPr>
              <w:t>Pułło</w:t>
            </w:r>
            <w:proofErr w:type="spellEnd"/>
            <w:r w:rsidRPr="008E5468">
              <w:rPr>
                <w:rFonts w:ascii="Arial" w:hAnsi="Arial" w:cs="Arial"/>
              </w:rPr>
              <w:t xml:space="preserve"> Prace magisterskie i licencjackie : wskazówki dla studentów /. - Wyd. 4 zm.. - Warszawa : "</w:t>
            </w:r>
            <w:proofErr w:type="spellStart"/>
            <w:r w:rsidRPr="008E5468">
              <w:rPr>
                <w:rFonts w:ascii="Arial" w:hAnsi="Arial" w:cs="Arial"/>
              </w:rPr>
              <w:t>LexisNexis</w:t>
            </w:r>
            <w:proofErr w:type="spellEnd"/>
            <w:r w:rsidRPr="008E5468">
              <w:rPr>
                <w:rFonts w:ascii="Arial" w:hAnsi="Arial" w:cs="Arial"/>
              </w:rPr>
              <w:t>", 2006.</w:t>
            </w:r>
            <w:r w:rsidRPr="008E5468">
              <w:rPr>
                <w:rFonts w:ascii="Arial" w:eastAsia="Arial Unicode MS" w:hAnsi="Arial" w:cs="Arial"/>
                <w:color w:val="000000"/>
              </w:rPr>
              <w:t xml:space="preserve"> 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767728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t>Efekty kształcenia: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946E8C" w:rsidRDefault="00946E8C" w:rsidP="00946E8C">
            <w:pPr>
              <w:rPr>
                <w:rFonts w:ascii="Arial" w:hAnsi="Arial" w:cs="Arial"/>
                <w:i/>
                <w:color w:val="000000"/>
              </w:rPr>
            </w:pPr>
            <w:r w:rsidRPr="00DE3753">
              <w:rPr>
                <w:rFonts w:ascii="Arial" w:hAnsi="Arial" w:cs="Arial"/>
                <w:i/>
                <w:color w:val="000000"/>
              </w:rPr>
              <w:t>Symbol i nr efektu modułu / efekt kształcenia / odniesienie do efektu kierunkowego</w:t>
            </w:r>
          </w:p>
          <w:p w:rsidR="00946E8C" w:rsidRPr="00DE3753" w:rsidRDefault="00946E8C" w:rsidP="00946E8C">
            <w:pPr>
              <w:rPr>
                <w:rFonts w:ascii="Arial" w:hAnsi="Arial" w:cs="Arial"/>
                <w:i/>
                <w:color w:val="000000"/>
              </w:rPr>
            </w:pPr>
          </w:p>
          <w:p w:rsidR="00946E8C" w:rsidRPr="001F5A69" w:rsidRDefault="00946E8C" w:rsidP="00946E8C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t>WIEDZA</w:t>
            </w:r>
          </w:p>
          <w:p w:rsidR="002430D5" w:rsidRPr="001F5A69" w:rsidRDefault="00E4106E" w:rsidP="002430D5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W1</w:t>
            </w:r>
            <w:r>
              <w:rPr>
                <w:rFonts w:ascii="Arial" w:hAnsi="Arial" w:cs="Arial"/>
                <w:color w:val="000000"/>
              </w:rPr>
              <w:t>-</w:t>
            </w:r>
            <w:r w:rsidRPr="00871E8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</w:rPr>
              <w:t>Z</w:t>
            </w:r>
            <w:r w:rsidRPr="00871E8A">
              <w:rPr>
                <w:rFonts w:ascii="Arial" w:hAnsi="Arial" w:cs="Arial"/>
                <w:bCs/>
                <w:color w:val="000000"/>
              </w:rPr>
              <w:t xml:space="preserve">na podstawowe metody, techniki, narzędzia i dokumenty stosowane przy rozwiązywaniu zadań inżynierskich z zakresu geodezji i kartografii, </w:t>
            </w:r>
            <w:r w:rsidRPr="00871E8A">
              <w:rPr>
                <w:rFonts w:ascii="Arial" w:hAnsi="Arial" w:cs="Arial"/>
                <w:bCs/>
              </w:rPr>
              <w:t xml:space="preserve">zna ogólne zasady tworzenia i rozwoju form indywidualnej przedsiębiorczości, wykorzystującej wiedzę z zakresu </w:t>
            </w:r>
            <w:r w:rsidRPr="00871E8A">
              <w:rPr>
                <w:rFonts w:ascii="Arial" w:hAnsi="Arial" w:cs="Arial"/>
              </w:rPr>
              <w:t>dziedziny nauk technicznych i dyscypliny naukowej</w:t>
            </w:r>
            <w:r w:rsidRPr="00871E8A">
              <w:rPr>
                <w:rStyle w:val="Teksttreci2Bezpogrubienia2"/>
                <w:rFonts w:ascii="Arial" w:hAnsi="Arial" w:cs="Arial"/>
                <w:sz w:val="20"/>
                <w:szCs w:val="20"/>
              </w:rPr>
              <w:t xml:space="preserve"> </w:t>
            </w:r>
            <w:r w:rsidRPr="00871E8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geodezja i kartografia</w:t>
            </w:r>
            <w:r w:rsidRPr="00871E8A">
              <w:rPr>
                <w:rStyle w:val="Teksttreci2Bezpogrubienia2"/>
                <w:rFonts w:ascii="Arial" w:hAnsi="Arial" w:cs="Arial"/>
                <w:sz w:val="20"/>
                <w:szCs w:val="20"/>
              </w:rPr>
              <w:t xml:space="preserve"> </w:t>
            </w:r>
            <w:r w:rsidRPr="00871E8A">
              <w:rPr>
                <w:rFonts w:ascii="Arial" w:hAnsi="Arial" w:cs="Arial"/>
                <w:bCs/>
                <w:color w:val="000000"/>
              </w:rPr>
              <w:t xml:space="preserve">/ </w:t>
            </w:r>
            <w:r w:rsidRPr="00871E8A">
              <w:rPr>
                <w:rFonts w:ascii="Arial" w:hAnsi="Arial" w:cs="Arial"/>
                <w:color w:val="000000"/>
              </w:rPr>
              <w:t>K</w:t>
            </w:r>
            <w:r w:rsidRPr="00871E8A">
              <w:rPr>
                <w:rFonts w:ascii="Arial" w:hAnsi="Arial" w:cs="Arial"/>
                <w:bCs/>
                <w:color w:val="000000"/>
              </w:rPr>
              <w:t>_W13</w:t>
            </w:r>
            <w:r w:rsidR="002430D5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2430D5" w:rsidRPr="001F5A69" w:rsidRDefault="002430D5" w:rsidP="002430D5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lastRenderedPageBreak/>
              <w:t>UMIEJĘTNOŚCI</w:t>
            </w:r>
          </w:p>
          <w:p w:rsidR="002430D5" w:rsidRPr="001F5A69" w:rsidRDefault="00E4106E" w:rsidP="002430D5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bCs/>
              </w:rPr>
              <w:t xml:space="preserve">U1 - </w:t>
            </w:r>
            <w:r>
              <w:rPr>
                <w:rFonts w:ascii="Arial" w:hAnsi="Arial" w:cs="Arial"/>
              </w:rPr>
              <w:t>P</w:t>
            </w:r>
            <w:r w:rsidRPr="00871E8A">
              <w:rPr>
                <w:rFonts w:ascii="Arial" w:hAnsi="Arial" w:cs="Arial"/>
              </w:rPr>
              <w:t xml:space="preserve">otrafi  zgodnie z zadaną specyfikacją - zaprojektować oraz zrealizować proste zadanie pomiarowe, system lub proces pomiarów bezpośrednich i teledetekcyjnych, bazę danych przestrzennych typowe dla </w:t>
            </w:r>
            <w:r w:rsidRPr="00871E8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geodezji i kartografii</w:t>
            </w:r>
            <w:r w:rsidRPr="00871E8A">
              <w:rPr>
                <w:rFonts w:ascii="Arial" w:hAnsi="Arial" w:cs="Arial"/>
              </w:rPr>
              <w:t xml:space="preserve">, używając właściwych metod, technik i narzędzi pomiarowych./ </w:t>
            </w:r>
            <w:r w:rsidRPr="00871E8A">
              <w:rPr>
                <w:rFonts w:ascii="Arial" w:hAnsi="Arial" w:cs="Arial"/>
                <w:color w:val="000000"/>
              </w:rPr>
              <w:t>K</w:t>
            </w:r>
            <w:r w:rsidRPr="00871E8A">
              <w:rPr>
                <w:rFonts w:ascii="Arial" w:hAnsi="Arial" w:cs="Arial"/>
                <w:bCs/>
                <w:color w:val="000000"/>
              </w:rPr>
              <w:t>_U19</w:t>
            </w:r>
            <w:r w:rsidR="002430D5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2430D5" w:rsidRDefault="002430D5" w:rsidP="002430D5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KOMPETENCJE</w:t>
            </w:r>
          </w:p>
          <w:p w:rsidR="00E4106E" w:rsidRPr="00871E8A" w:rsidRDefault="00E4106E" w:rsidP="005C22C0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 xml:space="preserve">K1 - </w:t>
            </w:r>
            <w:r>
              <w:rPr>
                <w:rFonts w:ascii="Arial" w:hAnsi="Arial" w:cs="Arial"/>
                <w:color w:val="000000"/>
              </w:rPr>
              <w:t>R</w:t>
            </w:r>
            <w:r w:rsidRPr="00871E8A">
              <w:rPr>
                <w:rFonts w:ascii="Arial" w:hAnsi="Arial" w:cs="Arial"/>
                <w:color w:val="000000"/>
              </w:rPr>
              <w:t>ozumie potrzebę uczenia się przez całe życie; zna możliwości dokształcania się, podnoszenia kompetencji zawodowych, osobistych i społecznych</w:t>
            </w:r>
            <w:r w:rsidRPr="00871E8A">
              <w:rPr>
                <w:rFonts w:ascii="Arial" w:hAnsi="Arial" w:cs="Arial"/>
              </w:rPr>
              <w:t>; potrafi inspirować i organizować proces uczenia się innych osób</w:t>
            </w:r>
            <w:r w:rsidRPr="00871E8A">
              <w:rPr>
                <w:rFonts w:ascii="Arial" w:hAnsi="Arial" w:cs="Arial"/>
                <w:color w:val="000000"/>
              </w:rPr>
              <w:t>/ K</w:t>
            </w:r>
            <w:r w:rsidRPr="00871E8A">
              <w:rPr>
                <w:rFonts w:ascii="Arial" w:hAnsi="Arial" w:cs="Arial"/>
                <w:bCs/>
                <w:color w:val="000000"/>
              </w:rPr>
              <w:t>_K01</w:t>
            </w:r>
          </w:p>
          <w:p w:rsidR="00E4106E" w:rsidRPr="00F74A0A" w:rsidRDefault="00E4106E" w:rsidP="002430D5">
            <w:pPr>
              <w:spacing w:after="60"/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  <w:color w:val="000000"/>
              </w:rPr>
              <w:t xml:space="preserve">K2 - </w:t>
            </w:r>
            <w:r>
              <w:rPr>
                <w:rFonts w:ascii="Arial" w:hAnsi="Arial" w:cs="Arial"/>
              </w:rPr>
              <w:t>M</w:t>
            </w:r>
            <w:r w:rsidRPr="00871E8A">
              <w:rPr>
                <w:rFonts w:ascii="Arial" w:hAnsi="Arial" w:cs="Arial"/>
              </w:rPr>
              <w:t xml:space="preserve">a świadomość roli społecznej absolwenta uczelni technicznej, a zwłaszcza rozumie potrzebę formułowania i przekazywania społeczeństwu – m.in. poprzez środki masowego przekazu – informacji i opinii dotyczących osiągnięć techniki i innych aspektów działalności inżynierskiej w </w:t>
            </w:r>
            <w:r w:rsidRPr="00871E8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geodezji i kartografii</w:t>
            </w:r>
            <w:r w:rsidRPr="00871E8A">
              <w:rPr>
                <w:rFonts w:ascii="Arial" w:hAnsi="Arial" w:cs="Arial"/>
              </w:rPr>
              <w:t xml:space="preserve">; podejmuje starania, aby przekazać takie informacje i opnie w sposób powszechnie zrozumiały, z uzasadnieniem różnych punktów widzenia </w:t>
            </w:r>
            <w:r w:rsidRPr="00871E8A">
              <w:rPr>
                <w:rFonts w:ascii="Arial" w:hAnsi="Arial" w:cs="Arial"/>
                <w:color w:val="000000"/>
              </w:rPr>
              <w:t>/ K</w:t>
            </w:r>
            <w:r w:rsidRPr="00871E8A">
              <w:rPr>
                <w:rFonts w:ascii="Arial" w:hAnsi="Arial" w:cs="Arial"/>
                <w:bCs/>
                <w:color w:val="000000"/>
              </w:rPr>
              <w:t>_K0</w:t>
            </w:r>
            <w:r w:rsidR="002430D5">
              <w:rPr>
                <w:rFonts w:ascii="Arial" w:hAnsi="Arial" w:cs="Arial"/>
                <w:bCs/>
                <w:color w:val="000000"/>
              </w:rPr>
              <w:t>5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767728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Metody</w:t>
            </w:r>
            <w:r w:rsidRPr="00767728">
              <w:rPr>
                <w:rFonts w:ascii="Arial" w:hAnsi="Arial" w:cs="Arial"/>
                <w:color w:val="000000"/>
              </w:rPr>
              <w:br/>
              <w:t>i kryteria oceniania</w:t>
            </w:r>
            <w:r w:rsidRPr="00767728">
              <w:rPr>
                <w:rFonts w:ascii="Arial" w:hAnsi="Arial" w:cs="Arial"/>
                <w:color w:val="000000"/>
              </w:rPr>
              <w:br/>
              <w:t>(sposób sprawdzania osiągnięcia przez studenta zakładanych efektów kształcenia)  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E4106E" w:rsidRPr="00871E8A" w:rsidRDefault="00E4106E" w:rsidP="005C22C0">
            <w:pPr>
              <w:spacing w:after="61"/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  <w:color w:val="000000"/>
              </w:rPr>
              <w:t xml:space="preserve">Przedmiot zaliczany jest na podstawie: </w:t>
            </w:r>
            <w:r w:rsidRPr="00871E8A">
              <w:rPr>
                <w:rFonts w:ascii="Arial" w:hAnsi="Arial" w:cs="Arial"/>
              </w:rPr>
              <w:t>zaliczenia</w:t>
            </w:r>
          </w:p>
          <w:p w:rsidR="00E4106E" w:rsidRPr="00871E8A" w:rsidRDefault="00E4106E" w:rsidP="005C22C0">
            <w:pPr>
              <w:spacing w:after="61"/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</w:rPr>
              <w:t>Ćwiczenia seminaryjne zaliczane są na podstawie</w:t>
            </w:r>
            <w:r w:rsidRPr="00871E8A">
              <w:rPr>
                <w:rFonts w:ascii="Arial" w:hAnsi="Arial" w:cs="Arial"/>
                <w:bCs/>
              </w:rPr>
              <w:t xml:space="preserve"> wyników uzyskanych z poszczególnych wystąpień za </w:t>
            </w:r>
            <w:r w:rsidRPr="00871E8A">
              <w:rPr>
                <w:rFonts w:ascii="Arial" w:hAnsi="Arial" w:cs="Arial"/>
              </w:rPr>
              <w:t>aktywność na zajęciach, udział w dyskusji, prezentacji zagadnienia inżynierskiego</w:t>
            </w:r>
          </w:p>
          <w:p w:rsidR="00E4106E" w:rsidRPr="00871E8A" w:rsidRDefault="00E4106E" w:rsidP="005C22C0">
            <w:pPr>
              <w:rPr>
                <w:rFonts w:ascii="Arial" w:hAnsi="Arial" w:cs="Arial"/>
                <w:b/>
              </w:rPr>
            </w:pPr>
            <w:r w:rsidRPr="00871E8A">
              <w:rPr>
                <w:rFonts w:ascii="Arial" w:hAnsi="Arial" w:cs="Arial"/>
              </w:rPr>
              <w:t>Zaliczenie jest przeprowadzane w formie pisemnej.</w:t>
            </w:r>
          </w:p>
          <w:p w:rsidR="00E4106E" w:rsidRPr="00871E8A" w:rsidRDefault="00E4106E" w:rsidP="005C22C0">
            <w:pPr>
              <w:rPr>
                <w:rFonts w:ascii="Arial" w:hAnsi="Arial" w:cs="Arial"/>
                <w:b/>
              </w:rPr>
            </w:pPr>
            <w:r w:rsidRPr="00871E8A">
              <w:rPr>
                <w:rFonts w:ascii="Arial" w:hAnsi="Arial" w:cs="Arial"/>
              </w:rPr>
              <w:t xml:space="preserve">Warunkiem dopuszczenia do zaliczenia jest pozytywna ocena z wystąpień seminaryjnych, wybór tematu pracy dyplomowej. </w:t>
            </w:r>
          </w:p>
          <w:p w:rsidR="00E4106E" w:rsidRPr="00871E8A" w:rsidRDefault="00E4106E" w:rsidP="005C22C0">
            <w:pPr>
              <w:rPr>
                <w:rFonts w:ascii="Arial" w:hAnsi="Arial" w:cs="Arial"/>
                <w:b/>
              </w:rPr>
            </w:pPr>
            <w:r w:rsidRPr="00871E8A">
              <w:rPr>
                <w:rFonts w:ascii="Arial" w:hAnsi="Arial" w:cs="Arial"/>
              </w:rPr>
              <w:t>Warunkiem zaliczenia jest poprawne opracowanie i zaliczenie wszystkich treści ćwiczeń seminaryjnych zamieszczonych w sylabusie (w przypadku usprawiedliwionej nieobecności studenta na zajęciach prowadzący ćwiczenia ma obowiązek umożliwić studentowi w ramach konsultacji zaliczenie realizowanych treści w formie sprawdzianów (pisemnych lub ustnych), pisemne opracowanie zakresu zagadnień przewidywanych do realizacji w pracy w ujęciu literaturowymi i innych opracowaniach.</w:t>
            </w:r>
          </w:p>
          <w:p w:rsidR="00E4106E" w:rsidRPr="00871E8A" w:rsidRDefault="00E4106E" w:rsidP="005C22C0">
            <w:pPr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</w:rPr>
              <w:t>Warunek konieczny do uzyskania zaliczenia: 60% (punktów) z odpowiedzi.</w:t>
            </w:r>
          </w:p>
          <w:p w:rsidR="00E4106E" w:rsidRPr="00871E8A" w:rsidRDefault="00E4106E" w:rsidP="005C22C0">
            <w:pPr>
              <w:rPr>
                <w:rFonts w:ascii="Arial" w:hAnsi="Arial" w:cs="Arial"/>
                <w:b/>
              </w:rPr>
            </w:pPr>
            <w:r w:rsidRPr="00871E8A">
              <w:rPr>
                <w:rFonts w:ascii="Arial" w:hAnsi="Arial" w:cs="Arial"/>
              </w:rPr>
              <w:t>efekty W1,</w:t>
            </w:r>
            <w:r w:rsidRPr="00871E8A">
              <w:rPr>
                <w:rFonts w:ascii="Arial" w:hAnsi="Arial" w:cs="Arial"/>
              </w:rPr>
              <w:tab/>
              <w:t xml:space="preserve"> sprawdzane są: kolokwium.</w:t>
            </w:r>
          </w:p>
          <w:p w:rsidR="00E4106E" w:rsidRPr="00871E8A" w:rsidRDefault="00E4106E" w:rsidP="005C22C0">
            <w:pPr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</w:rPr>
              <w:t xml:space="preserve">efekty U1 </w:t>
            </w:r>
            <w:r w:rsidRPr="00871E8A">
              <w:rPr>
                <w:rFonts w:ascii="Arial" w:hAnsi="Arial" w:cs="Arial"/>
              </w:rPr>
              <w:tab/>
              <w:t xml:space="preserve"> sprawdzane są: </w:t>
            </w:r>
            <w:r w:rsidRPr="00871E8A">
              <w:rPr>
                <w:rFonts w:ascii="Arial" w:hAnsi="Arial" w:cs="Arial"/>
                <w:bCs/>
              </w:rPr>
              <w:t xml:space="preserve">na podstawie wyników uzyskanych z poszczególnych wystąpień za </w:t>
            </w:r>
            <w:r w:rsidRPr="00871E8A">
              <w:rPr>
                <w:rFonts w:ascii="Arial" w:hAnsi="Arial" w:cs="Arial"/>
              </w:rPr>
              <w:t>aktywność na zajęciach, udział w dyskusji, prezentacji projektu badawczego i</w:t>
            </w:r>
            <w:r w:rsidRPr="00871E8A">
              <w:rPr>
                <w:rFonts w:ascii="Arial" w:hAnsi="Arial" w:cs="Arial"/>
                <w:bCs/>
              </w:rPr>
              <w:t xml:space="preserve"> przygotowawczych </w:t>
            </w:r>
            <w:r w:rsidRPr="00871E8A">
              <w:rPr>
                <w:rFonts w:ascii="Arial" w:hAnsi="Arial" w:cs="Arial"/>
              </w:rPr>
              <w:t>prac domowych z zakresu tematyki pracy w formie dłuższych wypowiedzi lub opracowań pisemnych w formie sprawozdania.</w:t>
            </w:r>
          </w:p>
          <w:p w:rsidR="00E4106E" w:rsidRPr="00871E8A" w:rsidRDefault="00E4106E" w:rsidP="005C22C0">
            <w:pPr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</w:rPr>
              <w:t xml:space="preserve">efekty K1, K2, </w:t>
            </w:r>
            <w:r w:rsidRPr="00871E8A">
              <w:rPr>
                <w:rFonts w:ascii="Arial" w:hAnsi="Arial" w:cs="Arial"/>
              </w:rPr>
              <w:tab/>
              <w:t xml:space="preserve"> sprawdzane są: </w:t>
            </w:r>
            <w:r w:rsidRPr="00871E8A">
              <w:rPr>
                <w:rFonts w:ascii="Arial" w:hAnsi="Arial" w:cs="Arial"/>
                <w:bCs/>
              </w:rPr>
              <w:t xml:space="preserve">na podstawie wyników uzyskanych z poszczególnych wystąpień za </w:t>
            </w:r>
            <w:r w:rsidRPr="00871E8A">
              <w:rPr>
                <w:rFonts w:ascii="Arial" w:hAnsi="Arial" w:cs="Arial"/>
              </w:rPr>
              <w:t>aktywność na zajęciach, udział w dyskusji.</w:t>
            </w:r>
          </w:p>
          <w:p w:rsidR="00E4106E" w:rsidRPr="00871E8A" w:rsidRDefault="00E4106E" w:rsidP="005C22C0">
            <w:pPr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  <w:color w:val="000000"/>
              </w:rPr>
              <w:t>Efekty uznaje się za osiągnięte, jeśli student uzyska minimum 60% punktów.</w:t>
            </w:r>
          </w:p>
          <w:p w:rsidR="00E4106E" w:rsidRPr="00871E8A" w:rsidRDefault="00E4106E" w:rsidP="00F07662">
            <w:pPr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Ustalanie ocen:</w:t>
            </w:r>
          </w:p>
          <w:p w:rsidR="00E4106E" w:rsidRPr="00871E8A" w:rsidRDefault="00E4106E" w:rsidP="00F07662">
            <w:pPr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&lt;60-65 %) – dostateczny</w:t>
            </w:r>
          </w:p>
          <w:p w:rsidR="00E4106E" w:rsidRPr="00871E8A" w:rsidRDefault="00E4106E" w:rsidP="00F07662">
            <w:pPr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&lt;65–75 %) – dostateczny plus</w:t>
            </w:r>
          </w:p>
          <w:p w:rsidR="00E4106E" w:rsidRPr="00871E8A" w:rsidRDefault="00E4106E" w:rsidP="00F07662">
            <w:pPr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&lt;75-85%) – dobry</w:t>
            </w:r>
          </w:p>
          <w:p w:rsidR="00E4106E" w:rsidRPr="00871E8A" w:rsidRDefault="00E4106E" w:rsidP="00F07662">
            <w:pPr>
              <w:rPr>
                <w:rFonts w:ascii="Arial" w:hAnsi="Arial" w:cs="Arial"/>
                <w:color w:val="000000"/>
              </w:rPr>
            </w:pPr>
            <w:r w:rsidRPr="00871E8A">
              <w:rPr>
                <w:rFonts w:ascii="Arial" w:hAnsi="Arial" w:cs="Arial"/>
                <w:color w:val="000000"/>
              </w:rPr>
              <w:t>&lt;85-95%) – dobry plus</w:t>
            </w:r>
          </w:p>
          <w:p w:rsidR="00E4106E" w:rsidRPr="00871E8A" w:rsidRDefault="00E4106E" w:rsidP="00F07662">
            <w:pPr>
              <w:autoSpaceDE w:val="0"/>
              <w:autoSpaceDN w:val="0"/>
              <w:rPr>
                <w:rFonts w:ascii="Arial" w:hAnsi="Arial" w:cs="Arial"/>
              </w:rPr>
            </w:pPr>
            <w:r w:rsidRPr="00871E8A">
              <w:rPr>
                <w:rFonts w:ascii="Arial" w:hAnsi="Arial" w:cs="Arial"/>
                <w:color w:val="000000"/>
              </w:rPr>
              <w:t>&lt;95-100%&gt; – bardzo dobry</w:t>
            </w:r>
          </w:p>
        </w:tc>
      </w:tr>
      <w:tr w:rsidR="00E4106E" w:rsidRPr="00F74A0A" w:rsidTr="00E4106E">
        <w:trPr>
          <w:tblCellSpacing w:w="6" w:type="dxa"/>
        </w:trPr>
        <w:tc>
          <w:tcPr>
            <w:tcW w:w="2353" w:type="dxa"/>
            <w:shd w:val="clear" w:color="auto" w:fill="FFFFFF"/>
            <w:vAlign w:val="center"/>
          </w:tcPr>
          <w:p w:rsidR="00E4106E" w:rsidRPr="00654EEA" w:rsidRDefault="00E4106E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Bilans ECTS</w:t>
            </w:r>
            <w:r>
              <w:rPr>
                <w:rFonts w:ascii="Arial" w:hAnsi="Arial" w:cs="Arial"/>
                <w:color w:val="000000"/>
              </w:rPr>
              <w:br/>
              <w:t>(nakład pracy studenta)</w:t>
            </w:r>
            <w:r w:rsidRPr="00654EEA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6928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Pr="000C30E9">
              <w:rPr>
                <w:rFonts w:ascii="Arial" w:hAnsi="Arial" w:cs="Arial"/>
              </w:rPr>
              <w:t xml:space="preserve">ktywność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</w:t>
            </w:r>
            <w:r w:rsidRPr="000C30E9">
              <w:rPr>
                <w:rFonts w:ascii="Arial" w:hAnsi="Arial" w:cs="Arial"/>
              </w:rPr>
              <w:t xml:space="preserve">bciążenie studenta w godz. </w:t>
            </w:r>
          </w:p>
          <w:p w:rsidR="00C86E1B" w:rsidRPr="008E5468" w:rsidRDefault="00C86E1B" w:rsidP="00C86E1B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lang w:eastAsia="en-US"/>
              </w:rPr>
            </w:pPr>
            <w:r w:rsidRPr="008E5468">
              <w:rPr>
                <w:rFonts w:ascii="Arial" w:eastAsia="Calibri" w:hAnsi="Arial" w:cs="Arial"/>
                <w:lang w:eastAsia="en-US"/>
              </w:rPr>
              <w:t xml:space="preserve">Semestr </w:t>
            </w:r>
            <w:r>
              <w:rPr>
                <w:rFonts w:ascii="Arial" w:eastAsia="Calibri" w:hAnsi="Arial" w:cs="Arial"/>
                <w:lang w:eastAsia="en-US"/>
              </w:rPr>
              <w:t>I</w:t>
            </w:r>
            <w:r w:rsidRPr="008E5468">
              <w:rPr>
                <w:rFonts w:ascii="Arial" w:eastAsia="Calibri" w:hAnsi="Arial" w:cs="Arial"/>
                <w:lang w:eastAsia="en-US"/>
              </w:rPr>
              <w:t>I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spacing w:after="60"/>
              <w:ind w:left="357" w:hanging="357"/>
              <w:rPr>
                <w:rFonts w:ascii="Arial" w:hAnsi="Arial" w:cs="Arial"/>
              </w:rPr>
            </w:pPr>
            <w:r w:rsidRPr="00D54A8C">
              <w:rPr>
                <w:rFonts w:ascii="Arial" w:hAnsi="Arial" w:cs="Arial"/>
              </w:rPr>
              <w:t xml:space="preserve">Udział w ćwiczeniach audytoryjnych  / </w:t>
            </w:r>
            <w:r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0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spacing w:after="60"/>
              <w:ind w:left="357" w:hanging="357"/>
              <w:rPr>
                <w:rFonts w:ascii="Arial" w:hAnsi="Arial" w:cs="Arial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>Przygotowanie do kolokwium zaliczeniowego</w:t>
            </w:r>
            <w:r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  <w:r>
              <w:rPr>
                <w:rFonts w:ascii="Arial" w:eastAsia="Calibri" w:hAnsi="Arial" w:cs="Arial"/>
                <w:lang w:eastAsia="en-US"/>
              </w:rPr>
              <w:t>/ 4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 xml:space="preserve">Przygotowanie się do zajęć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 xml:space="preserve">/ 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10 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>Samodzielne opracowanie referat</w:t>
            </w:r>
            <w:r>
              <w:rPr>
                <w:rFonts w:ascii="Arial" w:eastAsia="Calibri" w:hAnsi="Arial" w:cs="Arial"/>
                <w:lang w:eastAsia="en-US"/>
              </w:rPr>
              <w:t>u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>/ 6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C86E1B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 xml:space="preserve">Samodzielne opracowanie prezentacji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>/ 12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C86E1B" w:rsidRPr="00621232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lastRenderedPageBreak/>
              <w:t xml:space="preserve">Udział w konsultacjach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16</w:t>
            </w:r>
          </w:p>
          <w:p w:rsidR="00C86E1B" w:rsidRPr="00240C7F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Udział w </w:t>
            </w:r>
            <w:r>
              <w:rPr>
                <w:rFonts w:ascii="Arial" w:hAnsi="Arial" w:cs="Arial"/>
              </w:rPr>
              <w:t>zaliczeniu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2</w:t>
            </w: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Pr="000C30E9">
              <w:rPr>
                <w:rFonts w:ascii="Arial" w:hAnsi="Arial" w:cs="Arial"/>
              </w:rPr>
              <w:t>bciążenie pracą studenta</w:t>
            </w:r>
            <w:r>
              <w:rPr>
                <w:rFonts w:ascii="Arial" w:hAnsi="Arial" w:cs="Arial"/>
              </w:rPr>
              <w:t xml:space="preserve"> w semestrze II</w:t>
            </w:r>
            <w:r w:rsidRPr="000C30E9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0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2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>Zajęcia z udziałem nauczycieli: 1.+</w:t>
            </w:r>
            <w:r>
              <w:rPr>
                <w:rFonts w:ascii="Arial" w:hAnsi="Arial" w:cs="Arial"/>
              </w:rPr>
              <w:t>6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 xml:space="preserve">7. </w:t>
            </w:r>
            <w:r w:rsidRPr="000C30E9">
              <w:rPr>
                <w:rFonts w:ascii="Arial" w:hAnsi="Arial" w:cs="Arial"/>
              </w:rPr>
              <w:t xml:space="preserve">= </w:t>
            </w:r>
            <w:r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8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1,0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Default="00C86E1B" w:rsidP="00C86E1B">
            <w:pPr>
              <w:autoSpaceDE w:val="0"/>
              <w:autoSpaceDN w:val="0"/>
              <w:adjustRightInd w:val="0"/>
              <w:spacing w:after="60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</w:t>
            </w:r>
            <w:r w:rsidRPr="00767728">
              <w:rPr>
                <w:rFonts w:ascii="Arial" w:hAnsi="Arial"/>
                <w:color w:val="000000"/>
                <w:szCs w:val="18"/>
              </w:rPr>
              <w:t>powiązane z działalnością naukową</w:t>
            </w:r>
            <w:r w:rsidRPr="000C30E9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t>4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 xml:space="preserve">5. </w:t>
            </w:r>
            <w:r w:rsidRPr="000C30E9">
              <w:rPr>
                <w:rFonts w:ascii="Arial" w:hAnsi="Arial" w:cs="Arial"/>
              </w:rPr>
              <w:t>=</w:t>
            </w:r>
            <w:r>
              <w:rPr>
                <w:rFonts w:ascii="Arial" w:hAnsi="Arial" w:cs="Arial"/>
              </w:rPr>
              <w:t xml:space="preserve"> 18</w:t>
            </w:r>
            <w:r w:rsidRPr="000C30E9">
              <w:rPr>
                <w:rFonts w:ascii="Arial" w:hAnsi="Arial" w:cs="Arial"/>
              </w:rPr>
              <w:t xml:space="preserve"> / </w:t>
            </w:r>
            <w:r>
              <w:rPr>
                <w:rFonts w:ascii="Arial" w:hAnsi="Arial" w:cs="Arial"/>
              </w:rPr>
              <w:t>0</w:t>
            </w:r>
            <w:r w:rsidRPr="000C30E9">
              <w:rPr>
                <w:rFonts w:ascii="Arial" w:hAnsi="Arial" w:cs="Arial"/>
              </w:rPr>
              <w:t>,5 ECTS</w:t>
            </w:r>
          </w:p>
          <w:p w:rsidR="00C86E1B" w:rsidRPr="00240C7F" w:rsidRDefault="00C86E1B" w:rsidP="00C86E1B">
            <w:p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</w:p>
          <w:p w:rsidR="00C86E1B" w:rsidRPr="008E5468" w:rsidRDefault="00C86E1B" w:rsidP="00C86E1B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lang w:eastAsia="en-US"/>
              </w:rPr>
            </w:pPr>
            <w:r w:rsidRPr="008E5468">
              <w:rPr>
                <w:rFonts w:ascii="Arial" w:eastAsia="Calibri" w:hAnsi="Arial" w:cs="Arial"/>
                <w:lang w:eastAsia="en-US"/>
              </w:rPr>
              <w:t xml:space="preserve">Semestr </w:t>
            </w:r>
            <w:r>
              <w:rPr>
                <w:rFonts w:ascii="Arial" w:eastAsia="Calibri" w:hAnsi="Arial" w:cs="Arial"/>
                <w:lang w:eastAsia="en-US"/>
              </w:rPr>
              <w:t>I</w:t>
            </w:r>
            <w:r w:rsidRPr="008E5468">
              <w:rPr>
                <w:rFonts w:ascii="Arial" w:eastAsia="Calibri" w:hAnsi="Arial" w:cs="Arial"/>
                <w:lang w:eastAsia="en-US"/>
              </w:rPr>
              <w:t>II</w:t>
            </w:r>
          </w:p>
          <w:p w:rsidR="00C86E1B" w:rsidRDefault="00C86E1B" w:rsidP="00C86E1B">
            <w:pPr>
              <w:pStyle w:val="Akapitzlist"/>
              <w:numPr>
                <w:ilvl w:val="0"/>
                <w:numId w:val="6"/>
              </w:numPr>
              <w:spacing w:after="60"/>
              <w:rPr>
                <w:rFonts w:ascii="Arial" w:hAnsi="Arial" w:cs="Arial"/>
              </w:rPr>
            </w:pPr>
            <w:r w:rsidRPr="00D54A8C">
              <w:rPr>
                <w:rFonts w:ascii="Arial" w:hAnsi="Arial" w:cs="Arial"/>
              </w:rPr>
              <w:t xml:space="preserve">Udział w ćwiczeniach audytoryjnych  / </w:t>
            </w:r>
            <w:r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0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spacing w:after="60"/>
              <w:rPr>
                <w:rFonts w:ascii="Arial" w:hAnsi="Arial" w:cs="Arial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>Przygotowanie do kolokwium zaliczeniowego</w:t>
            </w:r>
            <w:r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  <w:r>
              <w:rPr>
                <w:rFonts w:ascii="Arial" w:eastAsia="Calibri" w:hAnsi="Arial" w:cs="Arial"/>
                <w:lang w:eastAsia="en-US"/>
              </w:rPr>
              <w:t>/ 10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 xml:space="preserve">Przygotowanie się do zajęć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 xml:space="preserve">/ 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10 </w:t>
            </w:r>
          </w:p>
          <w:p w:rsidR="00C86E1B" w:rsidRPr="00D54A8C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 xml:space="preserve">Samodzielne opracowanie referatów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 xml:space="preserve">/ 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20 </w:t>
            </w:r>
          </w:p>
          <w:p w:rsidR="00C86E1B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 xml:space="preserve">Samodzielne opracowanie prezentacji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>/ 10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C86E1B" w:rsidRPr="00621232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Udział w konsultacjach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30</w:t>
            </w:r>
          </w:p>
          <w:p w:rsidR="00C86E1B" w:rsidRPr="00240C7F" w:rsidRDefault="00C86E1B" w:rsidP="00C86E1B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Udział w </w:t>
            </w:r>
            <w:r>
              <w:rPr>
                <w:rFonts w:ascii="Arial" w:hAnsi="Arial" w:cs="Arial"/>
              </w:rPr>
              <w:t>zaliczeniu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2</w:t>
            </w: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Pr="000C30E9">
              <w:rPr>
                <w:rFonts w:ascii="Arial" w:hAnsi="Arial" w:cs="Arial"/>
              </w:rPr>
              <w:t>bciążenie pracą studenta</w:t>
            </w:r>
            <w:r>
              <w:rPr>
                <w:rFonts w:ascii="Arial" w:hAnsi="Arial" w:cs="Arial"/>
              </w:rPr>
              <w:t xml:space="preserve"> w semestrze III</w:t>
            </w:r>
            <w:r w:rsidRPr="000C30E9">
              <w:rPr>
                <w:rFonts w:ascii="Arial" w:hAnsi="Arial" w:cs="Arial"/>
              </w:rPr>
              <w:t xml:space="preserve">:: </w:t>
            </w:r>
            <w:r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2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4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z udziałem nauczycieli: </w:t>
            </w:r>
            <w:r>
              <w:rPr>
                <w:rFonts w:ascii="Arial" w:hAnsi="Arial" w:cs="Arial"/>
              </w:rPr>
              <w:t xml:space="preserve"> 8</w:t>
            </w:r>
            <w:r w:rsidRPr="000C30E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+13.+14.</w:t>
            </w:r>
            <w:r w:rsidRPr="000C30E9">
              <w:rPr>
                <w:rFonts w:ascii="Arial" w:hAnsi="Arial" w:cs="Arial"/>
              </w:rPr>
              <w:t xml:space="preserve">= </w:t>
            </w:r>
            <w:r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2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3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Default="00C86E1B" w:rsidP="00C86E1B">
            <w:pPr>
              <w:autoSpaceDE w:val="0"/>
              <w:autoSpaceDN w:val="0"/>
              <w:adjustRightInd w:val="0"/>
              <w:spacing w:after="60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</w:t>
            </w:r>
            <w:r w:rsidRPr="00767728">
              <w:rPr>
                <w:rFonts w:ascii="Arial" w:hAnsi="Arial"/>
                <w:color w:val="000000"/>
                <w:szCs w:val="18"/>
              </w:rPr>
              <w:t>powiązane z działalnością naukową</w:t>
            </w:r>
            <w:r w:rsidRPr="000C30E9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t>11.+12.</w:t>
            </w:r>
            <w:r w:rsidRPr="000C30E9">
              <w:rPr>
                <w:rFonts w:ascii="Arial" w:hAnsi="Arial" w:cs="Arial"/>
              </w:rPr>
              <w:t>=</w:t>
            </w:r>
            <w:r>
              <w:rPr>
                <w:rFonts w:ascii="Arial" w:hAnsi="Arial" w:cs="Arial"/>
              </w:rPr>
              <w:t xml:space="preserve"> 30</w:t>
            </w:r>
            <w:r w:rsidRPr="000C30E9">
              <w:rPr>
                <w:rFonts w:ascii="Arial" w:hAnsi="Arial" w:cs="Arial"/>
              </w:rPr>
              <w:t xml:space="preserve"> / </w:t>
            </w:r>
            <w:r>
              <w:rPr>
                <w:rFonts w:ascii="Arial" w:hAnsi="Arial" w:cs="Arial"/>
              </w:rPr>
              <w:t>1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Pr="00240C7F" w:rsidRDefault="00C86E1B" w:rsidP="00C86E1B">
            <w:pPr>
              <w:autoSpaceDE w:val="0"/>
              <w:autoSpaceDN w:val="0"/>
              <w:adjustRightInd w:val="0"/>
              <w:spacing w:after="60"/>
              <w:rPr>
                <w:rFonts w:ascii="Arial" w:eastAsia="Calibri" w:hAnsi="Arial" w:cs="Arial"/>
                <w:lang w:eastAsia="en-US"/>
              </w:rPr>
            </w:pP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Sumaryczne obciążenie pracą studenta: </w:t>
            </w:r>
            <w:r>
              <w:rPr>
                <w:rFonts w:ascii="Arial" w:hAnsi="Arial" w:cs="Arial"/>
              </w:rPr>
              <w:t xml:space="preserve">222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5,5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C86E1B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>Zajęcia z udziałem nauczycieli: 1.+</w:t>
            </w:r>
            <w:r>
              <w:rPr>
                <w:rFonts w:ascii="Arial" w:hAnsi="Arial" w:cs="Arial"/>
              </w:rPr>
              <w:t>6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>7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>8</w:t>
            </w:r>
            <w:r w:rsidRPr="000C30E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+13.+14.</w:t>
            </w:r>
            <w:r w:rsidRPr="000C30E9">
              <w:rPr>
                <w:rFonts w:ascii="Arial" w:hAnsi="Arial" w:cs="Arial"/>
              </w:rPr>
              <w:t xml:space="preserve">= </w:t>
            </w:r>
            <w:r>
              <w:rPr>
                <w:rFonts w:ascii="Arial" w:hAnsi="Arial" w:cs="Arial"/>
              </w:rPr>
              <w:t xml:space="preserve">110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3,0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E4106E" w:rsidRPr="000C30E9" w:rsidRDefault="00C86E1B" w:rsidP="00C86E1B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</w:t>
            </w:r>
            <w:r w:rsidRPr="00767728">
              <w:rPr>
                <w:rFonts w:ascii="Arial" w:hAnsi="Arial"/>
                <w:color w:val="000000"/>
                <w:szCs w:val="18"/>
              </w:rPr>
              <w:t>powiązane z działalnością naukową</w:t>
            </w:r>
            <w:r w:rsidRPr="000C30E9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t>4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>5</w:t>
            </w:r>
            <w:r w:rsidRPr="000C30E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+11.+12.</w:t>
            </w:r>
            <w:r w:rsidRPr="000C30E9">
              <w:rPr>
                <w:rFonts w:ascii="Arial" w:hAnsi="Arial" w:cs="Arial"/>
              </w:rPr>
              <w:t>=</w:t>
            </w:r>
            <w:r>
              <w:rPr>
                <w:rFonts w:ascii="Arial" w:hAnsi="Arial" w:cs="Arial"/>
              </w:rPr>
              <w:t>48</w:t>
            </w:r>
            <w:r w:rsidRPr="000C30E9">
              <w:rPr>
                <w:rFonts w:ascii="Arial" w:hAnsi="Arial" w:cs="Arial"/>
              </w:rPr>
              <w:t xml:space="preserve"> / </w:t>
            </w:r>
            <w:r>
              <w:rPr>
                <w:rFonts w:ascii="Arial" w:hAnsi="Arial" w:cs="Arial"/>
              </w:rPr>
              <w:t>1</w:t>
            </w:r>
            <w:r w:rsidRPr="000C30E9">
              <w:rPr>
                <w:rFonts w:ascii="Arial" w:hAnsi="Arial" w:cs="Arial"/>
              </w:rPr>
              <w:t>,5 ECTS</w:t>
            </w:r>
          </w:p>
        </w:tc>
      </w:tr>
    </w:tbl>
    <w:p w:rsidR="006070CA" w:rsidRDefault="006070CA" w:rsidP="006070CA"/>
    <w:p w:rsidR="00946E8C" w:rsidRDefault="00946E8C" w:rsidP="00946E8C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F43C74" wp14:editId="71C0299F">
                <wp:simplePos x="0" y="0"/>
                <wp:positionH relativeFrom="column">
                  <wp:posOffset>2864935</wp:posOffset>
                </wp:positionH>
                <wp:positionV relativeFrom="paragraph">
                  <wp:posOffset>100330</wp:posOffset>
                </wp:positionV>
                <wp:extent cx="3514725" cy="1011555"/>
                <wp:effectExtent l="0" t="0" r="9525" b="825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472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6E8C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Kierownik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  <w:t>Zakładu Pomiarów Geodezyjnych</w:t>
                            </w: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i Topografii Wojskowej</w:t>
                            </w: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dr inż. 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2" o:spid="_x0000_s1028" type="#_x0000_t202" style="position:absolute;margin-left:225.6pt;margin-top:7.9pt;width:276.75pt;height:79.6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" stroked="f">
                <v:textbox style="mso-fit-shape-to-text:t">
                  <w:txbxContent>
                    <w:p w:rsidR="00946E8C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Kierownik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br/>
                        <w:t>Zakładu Pomiarów Geodezyjnych</w:t>
                      </w: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i Topografii Wojskowej</w:t>
                      </w: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dr inż. 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46E8C" w:rsidRDefault="00946E8C" w:rsidP="00946E8C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099FC9" wp14:editId="3043D8EF">
                <wp:simplePos x="0" y="0"/>
                <wp:positionH relativeFrom="column">
                  <wp:posOffset>-228600</wp:posOffset>
                </wp:positionH>
                <wp:positionV relativeFrom="paragraph">
                  <wp:posOffset>102235</wp:posOffset>
                </wp:positionV>
                <wp:extent cx="2628900" cy="98679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986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6E8C" w:rsidRPr="00280864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autor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</w:p>
                          <w:p w:rsidR="00946E8C" w:rsidRPr="00280864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946E8C" w:rsidRPr="00280864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946E8C" w:rsidRPr="00280864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946E8C" w:rsidRPr="002933A8" w:rsidRDefault="00946E8C" w:rsidP="00946E8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inż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" o:spid="_x0000_s1029" type="#_x0000_t202" style="position:absolute;margin-left:-18pt;margin-top:8.05pt;width:207pt;height:7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" stroked="f">
                <v:textbox>
                  <w:txbxContent>
                    <w:p w:rsidR="00946E8C" w:rsidRPr="00280864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autor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br/>
                      </w:r>
                    </w:p>
                    <w:p w:rsidR="00946E8C" w:rsidRPr="00280864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946E8C" w:rsidRPr="00280864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946E8C" w:rsidRPr="00280864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946E8C" w:rsidRPr="002933A8" w:rsidRDefault="00946E8C" w:rsidP="00946E8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dr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inż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946E8C" w:rsidRDefault="00946E8C" w:rsidP="00946E8C"/>
    <w:p w:rsidR="006070CA" w:rsidRDefault="006070CA" w:rsidP="00946E8C">
      <w:pPr>
        <w:rPr>
          <w:rFonts w:cs="Arial"/>
          <w:i/>
          <w:sz w:val="16"/>
          <w:szCs w:val="16"/>
        </w:rPr>
      </w:pPr>
    </w:p>
    <w:sectPr w:rsidR="006070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C88" w:rsidRDefault="00443C88" w:rsidP="00FA2B4F">
      <w:r>
        <w:separator/>
      </w:r>
    </w:p>
  </w:endnote>
  <w:endnote w:type="continuationSeparator" w:id="0">
    <w:p w:rsidR="00443C88" w:rsidRDefault="00443C88" w:rsidP="00FA2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reeSans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B4F" w:rsidRDefault="00FA2B4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4653076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FA2B4F" w:rsidRDefault="00FA2B4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FA2B4F" w:rsidRDefault="00FA2B4F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B4F" w:rsidRDefault="00FA2B4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C88" w:rsidRDefault="00443C88" w:rsidP="00FA2B4F">
      <w:r>
        <w:separator/>
      </w:r>
    </w:p>
  </w:footnote>
  <w:footnote w:type="continuationSeparator" w:id="0">
    <w:p w:rsidR="00443C88" w:rsidRDefault="00443C88" w:rsidP="00FA2B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B4F" w:rsidRDefault="00FA2B4F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B4F" w:rsidRDefault="00FA2B4F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B4F" w:rsidRDefault="00FA2B4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34BA"/>
    <w:multiLevelType w:val="hybridMultilevel"/>
    <w:tmpl w:val="25465A0C"/>
    <w:lvl w:ilvl="0" w:tplc="0415000F">
      <w:start w:val="1"/>
      <w:numFmt w:val="decimal"/>
      <w:lvlText w:val="%1."/>
      <w:lvlJc w:val="left"/>
      <w:pPr>
        <w:ind w:left="412" w:hanging="360"/>
      </w:pPr>
    </w:lvl>
    <w:lvl w:ilvl="1" w:tplc="04150019" w:tentative="1">
      <w:start w:val="1"/>
      <w:numFmt w:val="lowerLetter"/>
      <w:lvlText w:val="%2."/>
      <w:lvlJc w:val="left"/>
      <w:pPr>
        <w:ind w:left="1132" w:hanging="360"/>
      </w:pPr>
    </w:lvl>
    <w:lvl w:ilvl="2" w:tplc="0415001B" w:tentative="1">
      <w:start w:val="1"/>
      <w:numFmt w:val="lowerRoman"/>
      <w:lvlText w:val="%3."/>
      <w:lvlJc w:val="right"/>
      <w:pPr>
        <w:ind w:left="1852" w:hanging="180"/>
      </w:pPr>
    </w:lvl>
    <w:lvl w:ilvl="3" w:tplc="0415000F" w:tentative="1">
      <w:start w:val="1"/>
      <w:numFmt w:val="decimal"/>
      <w:lvlText w:val="%4."/>
      <w:lvlJc w:val="left"/>
      <w:pPr>
        <w:ind w:left="2572" w:hanging="360"/>
      </w:pPr>
    </w:lvl>
    <w:lvl w:ilvl="4" w:tplc="04150019" w:tentative="1">
      <w:start w:val="1"/>
      <w:numFmt w:val="lowerLetter"/>
      <w:lvlText w:val="%5."/>
      <w:lvlJc w:val="left"/>
      <w:pPr>
        <w:ind w:left="3292" w:hanging="360"/>
      </w:pPr>
    </w:lvl>
    <w:lvl w:ilvl="5" w:tplc="0415001B" w:tentative="1">
      <w:start w:val="1"/>
      <w:numFmt w:val="lowerRoman"/>
      <w:lvlText w:val="%6."/>
      <w:lvlJc w:val="right"/>
      <w:pPr>
        <w:ind w:left="4012" w:hanging="180"/>
      </w:pPr>
    </w:lvl>
    <w:lvl w:ilvl="6" w:tplc="0415000F" w:tentative="1">
      <w:start w:val="1"/>
      <w:numFmt w:val="decimal"/>
      <w:lvlText w:val="%7."/>
      <w:lvlJc w:val="left"/>
      <w:pPr>
        <w:ind w:left="4732" w:hanging="360"/>
      </w:pPr>
    </w:lvl>
    <w:lvl w:ilvl="7" w:tplc="04150019" w:tentative="1">
      <w:start w:val="1"/>
      <w:numFmt w:val="lowerLetter"/>
      <w:lvlText w:val="%8."/>
      <w:lvlJc w:val="left"/>
      <w:pPr>
        <w:ind w:left="5452" w:hanging="360"/>
      </w:pPr>
    </w:lvl>
    <w:lvl w:ilvl="8" w:tplc="0415001B" w:tentative="1">
      <w:start w:val="1"/>
      <w:numFmt w:val="lowerRoman"/>
      <w:lvlText w:val="%9."/>
      <w:lvlJc w:val="right"/>
      <w:pPr>
        <w:ind w:left="6172" w:hanging="180"/>
      </w:pPr>
    </w:lvl>
  </w:abstractNum>
  <w:abstractNum w:abstractNumId="1">
    <w:nsid w:val="21723A03"/>
    <w:multiLevelType w:val="hybridMultilevel"/>
    <w:tmpl w:val="FD30C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F5DEC"/>
    <w:multiLevelType w:val="hybridMultilevel"/>
    <w:tmpl w:val="CA3E3AA0"/>
    <w:lvl w:ilvl="0" w:tplc="0CE027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346301A"/>
    <w:multiLevelType w:val="hybridMultilevel"/>
    <w:tmpl w:val="3A761C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C8C26D5"/>
    <w:multiLevelType w:val="hybridMultilevel"/>
    <w:tmpl w:val="C296AB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0795304"/>
    <w:multiLevelType w:val="hybridMultilevel"/>
    <w:tmpl w:val="F5F211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CA"/>
    <w:rsid w:val="000220A7"/>
    <w:rsid w:val="000C1309"/>
    <w:rsid w:val="001B3FD5"/>
    <w:rsid w:val="002141DA"/>
    <w:rsid w:val="00221245"/>
    <w:rsid w:val="00240C7F"/>
    <w:rsid w:val="00242915"/>
    <w:rsid w:val="002430D5"/>
    <w:rsid w:val="00443C88"/>
    <w:rsid w:val="00555C9A"/>
    <w:rsid w:val="005C22C0"/>
    <w:rsid w:val="005F6AFB"/>
    <w:rsid w:val="006070CA"/>
    <w:rsid w:val="00621232"/>
    <w:rsid w:val="008D5448"/>
    <w:rsid w:val="008D735E"/>
    <w:rsid w:val="00946E8C"/>
    <w:rsid w:val="009801FD"/>
    <w:rsid w:val="009B489A"/>
    <w:rsid w:val="00A41749"/>
    <w:rsid w:val="00AC2629"/>
    <w:rsid w:val="00AE0C56"/>
    <w:rsid w:val="00B57E33"/>
    <w:rsid w:val="00B850A4"/>
    <w:rsid w:val="00BB455A"/>
    <w:rsid w:val="00BE7798"/>
    <w:rsid w:val="00C27EF4"/>
    <w:rsid w:val="00C86E1B"/>
    <w:rsid w:val="00CF6DD1"/>
    <w:rsid w:val="00D54A8C"/>
    <w:rsid w:val="00D82C1E"/>
    <w:rsid w:val="00D92F2A"/>
    <w:rsid w:val="00DA111D"/>
    <w:rsid w:val="00DE0519"/>
    <w:rsid w:val="00E4106E"/>
    <w:rsid w:val="00EE5FD6"/>
    <w:rsid w:val="00F07662"/>
    <w:rsid w:val="00F3243B"/>
    <w:rsid w:val="00FA2B4F"/>
    <w:rsid w:val="00FC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Tekstpodstawowy3">
    <w:name w:val="Body Text 3"/>
    <w:basedOn w:val="Normalny"/>
    <w:link w:val="Tekstpodstawowy3Znak"/>
    <w:semiHidden/>
    <w:rsid w:val="00946E8C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946E8C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FA2B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A2B4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A2B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A2B4F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Tekstpodstawowy3">
    <w:name w:val="Body Text 3"/>
    <w:basedOn w:val="Normalny"/>
    <w:link w:val="Tekstpodstawowy3Znak"/>
    <w:semiHidden/>
    <w:rsid w:val="00946E8C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946E8C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FA2B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A2B4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A2B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A2B4F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bib.oss.wroc.pl/index.php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1196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rs</cp:lastModifiedBy>
  <cp:revision>12</cp:revision>
  <dcterms:created xsi:type="dcterms:W3CDTF">2015-10-06T09:34:00Z</dcterms:created>
  <dcterms:modified xsi:type="dcterms:W3CDTF">2017-06-08T06:11:00Z</dcterms:modified>
</cp:coreProperties>
</file>